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AF3" w:rsidRPr="00E30E73" w:rsidRDefault="00166AF3" w:rsidP="00166AF3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E30E7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30E73">
        <w:rPr>
          <w:rFonts w:ascii="Times New Roman" w:eastAsia="Times New Roman" w:hAnsi="Times New Roman"/>
          <w:lang w:eastAsia="ru-RU"/>
        </w:rPr>
        <w:t>ДМИНИСТРАЦИЯ</w:t>
      </w:r>
      <w:r w:rsidRPr="00E30E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30E73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E30E73">
        <w:rPr>
          <w:rFonts w:ascii="Times New Roman" w:eastAsia="Times New Roman" w:hAnsi="Times New Roman"/>
          <w:lang w:eastAsia="ru-RU"/>
        </w:rPr>
        <w:t>ИЛЮЧИНСКОГО</w:t>
      </w:r>
      <w:r w:rsidRPr="00E30E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30E73">
        <w:rPr>
          <w:rFonts w:ascii="Times New Roman" w:eastAsia="Times New Roman" w:hAnsi="Times New Roman"/>
          <w:lang w:eastAsia="ru-RU"/>
        </w:rPr>
        <w:t xml:space="preserve">ГОРОДСКОГО ОКРУГА </w:t>
      </w:r>
    </w:p>
    <w:p w:rsidR="00166AF3" w:rsidRPr="00E30E73" w:rsidRDefault="00166AF3" w:rsidP="00166AF3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E30E73">
        <w:rPr>
          <w:rFonts w:ascii="Times New Roman" w:eastAsia="Times New Roman" w:hAnsi="Times New Roman"/>
          <w:lang w:eastAsia="ru-RU"/>
        </w:rPr>
        <w:t>ЗАКРЫТОГО АДМИНИСТРАТИВНО-ТЕРРИТОРИАЛЬНОГО ОБРАЗОВАНИЯ</w:t>
      </w:r>
    </w:p>
    <w:p w:rsidR="00166AF3" w:rsidRPr="00E30E73" w:rsidRDefault="00166AF3" w:rsidP="00166AF3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E30E73">
        <w:rPr>
          <w:rFonts w:ascii="Times New Roman" w:eastAsia="Times New Roman" w:hAnsi="Times New Roman"/>
          <w:lang w:eastAsia="ru-RU"/>
        </w:rPr>
        <w:t xml:space="preserve">ГОРОДА </w:t>
      </w:r>
      <w:r w:rsidRPr="00E30E73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E30E73">
        <w:rPr>
          <w:rFonts w:ascii="Times New Roman" w:eastAsia="Times New Roman" w:hAnsi="Times New Roman"/>
          <w:lang w:eastAsia="ru-RU"/>
        </w:rPr>
        <w:t>ИЛЮЧИНСКА</w:t>
      </w:r>
      <w:r w:rsidRPr="00E30E7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30E73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E30E73">
        <w:rPr>
          <w:rFonts w:ascii="Times New Roman" w:eastAsia="Times New Roman" w:hAnsi="Times New Roman"/>
          <w:lang w:eastAsia="ru-RU"/>
        </w:rPr>
        <w:t>АМЧАТСКОГО КРАЯ</w:t>
      </w:r>
    </w:p>
    <w:p w:rsidR="00166AF3" w:rsidRPr="00D4239E" w:rsidRDefault="00166AF3" w:rsidP="00166AF3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E30E7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</w:p>
    <w:p w:rsidR="00166AF3" w:rsidRPr="00E30E73" w:rsidRDefault="00166AF3" w:rsidP="00166AF3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proofErr w:type="gramStart"/>
      <w:r w:rsidRPr="00E30E73">
        <w:rPr>
          <w:rFonts w:ascii="Times New Roman" w:eastAsia="Times New Roman" w:hAnsi="Times New Roman"/>
          <w:b/>
          <w:sz w:val="40"/>
          <w:szCs w:val="40"/>
          <w:lang w:eastAsia="ru-RU"/>
        </w:rPr>
        <w:t>П</w:t>
      </w:r>
      <w:proofErr w:type="gramEnd"/>
      <w:r w:rsidRPr="00E30E73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О С Т А Н О В Л Е Н И Е</w:t>
      </w:r>
    </w:p>
    <w:p w:rsidR="00166AF3" w:rsidRPr="00E30E73" w:rsidRDefault="00166AF3" w:rsidP="00166AF3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36"/>
          <w:lang w:eastAsia="ru-RU"/>
        </w:rPr>
      </w:pPr>
    </w:p>
    <w:p w:rsidR="00407E4E" w:rsidRPr="00960A29" w:rsidRDefault="0004665B" w:rsidP="00960A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30.07.2014</w:t>
      </w:r>
      <w:bookmarkStart w:id="0" w:name="_GoBack"/>
      <w:bookmarkEnd w:id="0"/>
      <w:r w:rsidR="002678B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2678B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2678B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2678B4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8904A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8904A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8904A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8904A7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2C08DF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>971</w:t>
      </w:r>
    </w:p>
    <w:p w:rsidR="00166AF3" w:rsidRPr="00E30E73" w:rsidRDefault="00166AF3" w:rsidP="00166AF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E30E73">
        <w:rPr>
          <w:rFonts w:ascii="Times New Roman" w:eastAsia="Times New Roman" w:hAnsi="Times New Roman"/>
          <w:sz w:val="20"/>
          <w:szCs w:val="20"/>
          <w:lang w:eastAsia="ru-RU"/>
        </w:rPr>
        <w:t>г.Вилючинск</w:t>
      </w:r>
    </w:p>
    <w:p w:rsidR="00166AF3" w:rsidRPr="00E30E73" w:rsidRDefault="00166AF3" w:rsidP="00166AF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320" w:type="dxa"/>
        <w:tblLook w:val="04A0" w:firstRow="1" w:lastRow="0" w:firstColumn="1" w:lastColumn="0" w:noHBand="0" w:noVBand="1"/>
      </w:tblPr>
      <w:tblGrid>
        <w:gridCol w:w="4503"/>
        <w:gridCol w:w="4817"/>
      </w:tblGrid>
      <w:tr w:rsidR="00407E4E" w:rsidRPr="00407E4E" w:rsidTr="00587A9B">
        <w:trPr>
          <w:trHeight w:val="1499"/>
        </w:trPr>
        <w:tc>
          <w:tcPr>
            <w:tcW w:w="4503" w:type="dxa"/>
          </w:tcPr>
          <w:p w:rsidR="00407E4E" w:rsidRPr="00407E4E" w:rsidRDefault="00407E4E" w:rsidP="00587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7E4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</w:t>
            </w:r>
            <w:r w:rsidR="001B5A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внесении изменений в </w:t>
            </w:r>
            <w:r w:rsidR="00587A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</w:t>
            </w:r>
            <w:r w:rsidR="00587A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="00587A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пальную программу «Развитие о</w:t>
            </w:r>
            <w:r w:rsidR="00587A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</w:t>
            </w:r>
            <w:r w:rsidR="00587A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разования </w:t>
            </w:r>
            <w:proofErr w:type="gramStart"/>
            <w:r w:rsidR="00587A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proofErr w:type="gramEnd"/>
            <w:r w:rsidR="00587A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="001B5A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Вилючинско</w:t>
            </w:r>
            <w:r w:rsidR="00587A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proofErr w:type="spellEnd"/>
            <w:proofErr w:type="gramEnd"/>
            <w:r w:rsidR="001B5A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</w:t>
            </w:r>
            <w:r w:rsidR="001B5A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</w:t>
            </w:r>
            <w:r w:rsidR="001B5A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ско</w:t>
            </w:r>
            <w:r w:rsidR="00587A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</w:t>
            </w:r>
            <w:r w:rsidR="001B5A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округ</w:t>
            </w:r>
            <w:r w:rsidR="00587A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 на</w:t>
            </w:r>
            <w:r w:rsidR="001B5A8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2014</w:t>
            </w:r>
            <w:r w:rsidR="00587A9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-2017 годы»</w:t>
            </w:r>
          </w:p>
        </w:tc>
        <w:tc>
          <w:tcPr>
            <w:tcW w:w="4817" w:type="dxa"/>
          </w:tcPr>
          <w:p w:rsidR="00407E4E" w:rsidRPr="00407E4E" w:rsidRDefault="00407E4E" w:rsidP="00407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407E4E" w:rsidRPr="00407E4E" w:rsidRDefault="00407E4E" w:rsidP="00407E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D31CE" w:rsidRDefault="00DD31CE" w:rsidP="00811F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31CE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</w:t>
      </w:r>
      <w:r w:rsidR="00910635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971462">
        <w:rPr>
          <w:rFonts w:ascii="Times New Roman" w:eastAsia="Times New Roman" w:hAnsi="Times New Roman"/>
          <w:sz w:val="28"/>
          <w:szCs w:val="28"/>
          <w:lang w:eastAsia="ru-RU"/>
        </w:rPr>
        <w:t xml:space="preserve"> ст</w:t>
      </w:r>
      <w:r w:rsidR="00224B78">
        <w:rPr>
          <w:rFonts w:ascii="Times New Roman" w:eastAsia="Times New Roman" w:hAnsi="Times New Roman"/>
          <w:sz w:val="28"/>
          <w:szCs w:val="28"/>
          <w:lang w:eastAsia="ru-RU"/>
        </w:rPr>
        <w:t>атьей</w:t>
      </w:r>
      <w:r w:rsidR="009714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970CA">
        <w:rPr>
          <w:rFonts w:ascii="Times New Roman" w:eastAsia="Times New Roman" w:hAnsi="Times New Roman"/>
          <w:sz w:val="28"/>
          <w:szCs w:val="28"/>
          <w:lang w:eastAsia="ru-RU"/>
        </w:rPr>
        <w:t xml:space="preserve">179 </w:t>
      </w:r>
      <w:r w:rsidR="00971462">
        <w:rPr>
          <w:rFonts w:ascii="Times New Roman" w:eastAsia="Times New Roman" w:hAnsi="Times New Roman"/>
          <w:sz w:val="28"/>
          <w:szCs w:val="28"/>
          <w:lang w:eastAsia="ru-RU"/>
        </w:rPr>
        <w:t>Бюджетного Кодекса Российской Федер</w:t>
      </w:r>
      <w:r w:rsidR="00971462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971462">
        <w:rPr>
          <w:rFonts w:ascii="Times New Roman" w:eastAsia="Times New Roman" w:hAnsi="Times New Roman"/>
          <w:sz w:val="28"/>
          <w:szCs w:val="28"/>
          <w:lang w:eastAsia="ru-RU"/>
        </w:rPr>
        <w:t>ции,</w:t>
      </w:r>
      <w:r w:rsidRPr="00DD31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A5A06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Правительства </w:t>
      </w:r>
      <w:r w:rsidR="00190D15">
        <w:rPr>
          <w:rFonts w:ascii="Times New Roman" w:eastAsia="Times New Roman" w:hAnsi="Times New Roman"/>
          <w:sz w:val="28"/>
          <w:szCs w:val="28"/>
          <w:lang w:eastAsia="ru-RU"/>
        </w:rPr>
        <w:t xml:space="preserve">Камчатского края от 29.11.2013 № 532-П «О государственной программе Камчатского края «Развитие образования в Камчатском крае на 2014-2016 годы», </w:t>
      </w:r>
      <w:r w:rsidR="00461AE3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постановлению администрации </w:t>
      </w:r>
      <w:r w:rsidR="00461AE3" w:rsidRPr="00461AE3">
        <w:rPr>
          <w:rFonts w:ascii="Times New Roman" w:eastAsia="Times New Roman" w:hAnsi="Times New Roman"/>
          <w:sz w:val="28"/>
          <w:szCs w:val="28"/>
          <w:lang w:eastAsia="ru-RU"/>
        </w:rPr>
        <w:t>Вилючинского городского округа</w:t>
      </w:r>
      <w:r w:rsidR="00461AE3">
        <w:rPr>
          <w:rFonts w:ascii="Times New Roman" w:eastAsia="Times New Roman" w:hAnsi="Times New Roman"/>
          <w:sz w:val="28"/>
          <w:szCs w:val="28"/>
          <w:lang w:eastAsia="ru-RU"/>
        </w:rPr>
        <w:t xml:space="preserve"> от 10.09.2013 № 1286 «Об утверждении П</w:t>
      </w:r>
      <w:r w:rsidR="00461AE3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461AE3">
        <w:rPr>
          <w:rFonts w:ascii="Times New Roman" w:eastAsia="Times New Roman" w:hAnsi="Times New Roman"/>
          <w:sz w:val="28"/>
          <w:szCs w:val="28"/>
          <w:lang w:eastAsia="ru-RU"/>
        </w:rPr>
        <w:t>рядка принятия решений о разработке муниципальных программ, их формир</w:t>
      </w:r>
      <w:r w:rsidR="00461AE3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461AE3">
        <w:rPr>
          <w:rFonts w:ascii="Times New Roman" w:eastAsia="Times New Roman" w:hAnsi="Times New Roman"/>
          <w:sz w:val="28"/>
          <w:szCs w:val="28"/>
          <w:lang w:eastAsia="ru-RU"/>
        </w:rPr>
        <w:t>вания, реализации, проведения и критериев оценки эффективности реализации муниципальных программ»</w:t>
      </w:r>
      <w:r w:rsidR="00FA24F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C476F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A24F8">
        <w:rPr>
          <w:rFonts w:ascii="Times New Roman" w:eastAsia="Times New Roman" w:hAnsi="Times New Roman"/>
          <w:sz w:val="28"/>
          <w:szCs w:val="28"/>
          <w:lang w:eastAsia="ru-RU"/>
        </w:rPr>
        <w:t>в рамках реализации плана мероприятий («доро</w:t>
      </w:r>
      <w:r w:rsidR="00FA24F8">
        <w:rPr>
          <w:rFonts w:ascii="Times New Roman" w:eastAsia="Times New Roman" w:hAnsi="Times New Roman"/>
          <w:sz w:val="28"/>
          <w:szCs w:val="28"/>
          <w:lang w:eastAsia="ru-RU"/>
        </w:rPr>
        <w:t>ж</w:t>
      </w:r>
      <w:r w:rsidR="00FA24F8">
        <w:rPr>
          <w:rFonts w:ascii="Times New Roman" w:eastAsia="Times New Roman" w:hAnsi="Times New Roman"/>
          <w:sz w:val="28"/>
          <w:szCs w:val="28"/>
          <w:lang w:eastAsia="ru-RU"/>
        </w:rPr>
        <w:t>ной карты») «Повышение эффективности и качества услуг в сфере образования Вилючинского городского округа на 2013-2018 годы», утвержденного пост</w:t>
      </w:r>
      <w:r w:rsidR="00FA24F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FA24F8">
        <w:rPr>
          <w:rFonts w:ascii="Times New Roman" w:eastAsia="Times New Roman" w:hAnsi="Times New Roman"/>
          <w:sz w:val="28"/>
          <w:szCs w:val="28"/>
          <w:lang w:eastAsia="ru-RU"/>
        </w:rPr>
        <w:t>новлением администрации Вилючинского городского округа от 21.10.2013 № 1481</w:t>
      </w:r>
      <w:r w:rsidR="00B83262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1B5A81" w:rsidRPr="00DD31CE" w:rsidRDefault="001B5A81" w:rsidP="00811F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D31CE" w:rsidRPr="00E30E73" w:rsidRDefault="00DD31CE" w:rsidP="00811F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E3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ПОСТАНОВЛЯЮ:</w:t>
      </w:r>
    </w:p>
    <w:p w:rsidR="00DD31CE" w:rsidRPr="00E30E73" w:rsidRDefault="00DD31CE" w:rsidP="00811F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D4239E" w:rsidRPr="00D4239E" w:rsidRDefault="00D4239E" w:rsidP="00811F60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239E">
        <w:rPr>
          <w:rFonts w:ascii="Times New Roman" w:hAnsi="Times New Roman"/>
          <w:sz w:val="28"/>
          <w:szCs w:val="28"/>
        </w:rPr>
        <w:t xml:space="preserve">Внести в </w:t>
      </w:r>
      <w:r w:rsidRPr="00D4239E">
        <w:rPr>
          <w:rFonts w:ascii="Times New Roman" w:eastAsia="Times New Roman" w:hAnsi="Times New Roman"/>
          <w:sz w:val="28"/>
          <w:szCs w:val="28"/>
          <w:lang w:eastAsia="ru-RU"/>
        </w:rPr>
        <w:t>муниципальн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ую</w:t>
      </w:r>
      <w:r w:rsidRPr="00D4239E">
        <w:rPr>
          <w:rFonts w:ascii="Times New Roman" w:eastAsia="Times New Roman" w:hAnsi="Times New Roman"/>
          <w:sz w:val="28"/>
          <w:szCs w:val="28"/>
          <w:lang w:eastAsia="ru-RU"/>
        </w:rPr>
        <w:t xml:space="preserve"> про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грамму</w:t>
      </w:r>
      <w:r w:rsidRPr="00D4239E">
        <w:rPr>
          <w:rFonts w:ascii="Times New Roman" w:eastAsia="Times New Roman" w:hAnsi="Times New Roman"/>
          <w:sz w:val="28"/>
          <w:szCs w:val="28"/>
          <w:lang w:eastAsia="ru-RU"/>
        </w:rPr>
        <w:t xml:space="preserve"> «Развитие образования </w:t>
      </w:r>
      <w:proofErr w:type="gramStart"/>
      <w:r w:rsidRPr="00D4239E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D4239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D4239E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D4239E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D4239E">
        <w:rPr>
          <w:rFonts w:ascii="Times New Roman" w:eastAsia="Times New Roman" w:hAnsi="Times New Roman"/>
          <w:sz w:val="28"/>
          <w:szCs w:val="28"/>
          <w:lang w:eastAsia="ru-RU"/>
        </w:rPr>
        <w:t>лючинском</w:t>
      </w:r>
      <w:proofErr w:type="spellEnd"/>
      <w:proofErr w:type="gramEnd"/>
      <w:r w:rsidRPr="00D4239E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городском округе на 2014-2017 годы»</w:t>
      </w:r>
      <w:r w:rsidRPr="00D4239E">
        <w:rPr>
          <w:rFonts w:ascii="Times New Roman" w:hAnsi="Times New Roman"/>
          <w:sz w:val="28"/>
          <w:szCs w:val="28"/>
        </w:rPr>
        <w:t xml:space="preserve"> (далее - Программа), утве</w:t>
      </w:r>
      <w:r w:rsidRPr="00D4239E">
        <w:rPr>
          <w:rFonts w:ascii="Times New Roman" w:hAnsi="Times New Roman"/>
          <w:sz w:val="28"/>
          <w:szCs w:val="28"/>
        </w:rPr>
        <w:t>р</w:t>
      </w:r>
      <w:r w:rsidRPr="00D4239E">
        <w:rPr>
          <w:rFonts w:ascii="Times New Roman" w:hAnsi="Times New Roman"/>
          <w:sz w:val="28"/>
          <w:szCs w:val="28"/>
        </w:rPr>
        <w:t>жденную постановлением администрации Вилючинского городского округа</w:t>
      </w:r>
      <w:r w:rsidRPr="00D4239E">
        <w:rPr>
          <w:rFonts w:ascii="Times New Roman" w:eastAsia="Times New Roman" w:hAnsi="Times New Roman"/>
          <w:sz w:val="28"/>
          <w:szCs w:val="28"/>
          <w:lang w:eastAsia="ru-RU"/>
        </w:rPr>
        <w:t xml:space="preserve"> от 21.01.2014 № 40</w:t>
      </w:r>
      <w:r w:rsidRPr="00D4239E">
        <w:rPr>
          <w:rFonts w:ascii="Times New Roman" w:hAnsi="Times New Roman"/>
          <w:sz w:val="28"/>
          <w:szCs w:val="28"/>
        </w:rPr>
        <w:t>, следующие изменения:</w:t>
      </w:r>
    </w:p>
    <w:p w:rsidR="00D4239E" w:rsidRPr="00D4239E" w:rsidRDefault="00D4239E" w:rsidP="00811F60">
      <w:pPr>
        <w:pStyle w:val="af0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4239E">
        <w:rPr>
          <w:rFonts w:ascii="Times New Roman" w:hAnsi="Times New Roman"/>
          <w:sz w:val="28"/>
          <w:szCs w:val="28"/>
        </w:rPr>
        <w:t>Изложить раздел «Объемы и источники финансирования</w:t>
      </w:r>
      <w:r>
        <w:rPr>
          <w:rFonts w:ascii="Times New Roman" w:hAnsi="Times New Roman"/>
          <w:sz w:val="28"/>
          <w:szCs w:val="28"/>
        </w:rPr>
        <w:t xml:space="preserve"> Програ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мы в разрезе источников финансирования</w:t>
      </w:r>
      <w:r w:rsidRPr="00D4239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D4239E">
        <w:rPr>
          <w:rFonts w:ascii="Times New Roman" w:hAnsi="Times New Roman"/>
          <w:sz w:val="28"/>
          <w:szCs w:val="28"/>
        </w:rPr>
        <w:t xml:space="preserve">аспорта </w:t>
      </w:r>
      <w:r>
        <w:rPr>
          <w:rFonts w:ascii="Times New Roman" w:hAnsi="Times New Roman"/>
          <w:sz w:val="28"/>
          <w:szCs w:val="28"/>
        </w:rPr>
        <w:t xml:space="preserve">муниципальной </w:t>
      </w:r>
      <w:r w:rsidRPr="00D4239E">
        <w:rPr>
          <w:rFonts w:ascii="Times New Roman" w:hAnsi="Times New Roman"/>
          <w:sz w:val="28"/>
          <w:szCs w:val="28"/>
        </w:rPr>
        <w:t>Програ</w:t>
      </w:r>
      <w:r w:rsidRPr="00D4239E">
        <w:rPr>
          <w:rFonts w:ascii="Times New Roman" w:hAnsi="Times New Roman"/>
          <w:sz w:val="28"/>
          <w:szCs w:val="28"/>
        </w:rPr>
        <w:t>м</w:t>
      </w:r>
      <w:r w:rsidRPr="00D4239E">
        <w:rPr>
          <w:rFonts w:ascii="Times New Roman" w:hAnsi="Times New Roman"/>
          <w:sz w:val="28"/>
          <w:szCs w:val="28"/>
        </w:rPr>
        <w:t>мы в следующей редакции: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3086"/>
        <w:gridCol w:w="6803"/>
      </w:tblGrid>
      <w:tr w:rsidR="00D4239E" w:rsidRPr="00D4239E" w:rsidTr="00460C7B">
        <w:trPr>
          <w:trHeight w:val="430"/>
        </w:trPr>
        <w:tc>
          <w:tcPr>
            <w:tcW w:w="3086" w:type="dxa"/>
          </w:tcPr>
          <w:p w:rsidR="00D4239E" w:rsidRPr="00D4239E" w:rsidRDefault="00D4239E" w:rsidP="009C2A4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239E">
              <w:rPr>
                <w:rFonts w:ascii="Times New Roman" w:hAnsi="Times New Roman"/>
                <w:sz w:val="28"/>
                <w:szCs w:val="28"/>
              </w:rPr>
              <w:t>«</w:t>
            </w:r>
            <w:r w:rsidRPr="00D4239E">
              <w:rPr>
                <w:rFonts w:ascii="Times New Roman" w:hAnsi="Times New Roman"/>
                <w:b/>
                <w:sz w:val="28"/>
                <w:szCs w:val="28"/>
              </w:rPr>
              <w:t>Объемы и источники финансирования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Программы в разрезе источников финанс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рования</w:t>
            </w:r>
          </w:p>
          <w:p w:rsidR="00D4239E" w:rsidRPr="00D4239E" w:rsidRDefault="00D4239E" w:rsidP="00811F60">
            <w:pPr>
              <w:spacing w:after="0" w:line="240" w:lineRule="auto"/>
              <w:ind w:firstLine="14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803" w:type="dxa"/>
          </w:tcPr>
          <w:p w:rsidR="00460C7B" w:rsidRPr="00460C7B" w:rsidRDefault="00460C7B" w:rsidP="0081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Всего - 4</w:t>
            </w:r>
            <w:r w:rsidR="00EA126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25</w:t>
            </w: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  <w:r w:rsidR="00EA126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841</w:t>
            </w: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EA126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  <w:r w:rsidR="00C7019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</w:t>
            </w:r>
            <w:r w:rsidR="00EA126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519</w:t>
            </w: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 в том числе:</w:t>
            </w:r>
          </w:p>
          <w:p w:rsidR="004F5BA4" w:rsidRDefault="00460C7B" w:rsidP="0081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gramStart"/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2014 год –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</w:t>
            </w:r>
            <w:r w:rsidR="00EA126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37</w:t>
            </w:r>
            <w:r w:rsidR="00952DC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  <w:r w:rsidR="00EA126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384</w:t>
            </w:r>
            <w:r w:rsidR="00952DC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EA126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67719</w:t>
            </w:r>
            <w:r w:rsidR="004F5BA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 (в том числе:</w:t>
            </w:r>
            <w:proofErr w:type="gramEnd"/>
          </w:p>
          <w:p w:rsidR="00460C7B" w:rsidRPr="00460C7B" w:rsidRDefault="00460C7B" w:rsidP="0081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федеральный бюджет – </w:t>
            </w:r>
            <w:r w:rsidR="00EA126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92090,21558</w:t>
            </w: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рублей; </w:t>
            </w:r>
          </w:p>
          <w:p w:rsidR="00460C7B" w:rsidRPr="00460C7B" w:rsidRDefault="00460C7B" w:rsidP="0081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краевой бюджет – </w:t>
            </w:r>
            <w:r w:rsidR="00EA126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</w:t>
            </w:r>
            <w:r w:rsidR="00952DC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</w:t>
            </w:r>
            <w:r w:rsidR="00EA126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  <w:r w:rsidR="00952DC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</w:t>
            </w:r>
            <w:r w:rsidR="00EA126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</w:t>
            </w:r>
            <w:r w:rsidR="00952DC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0,</w:t>
            </w:r>
            <w:r w:rsidR="00C7019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</w:t>
            </w:r>
            <w:r w:rsidR="00EA126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</w:t>
            </w:r>
            <w:r w:rsidR="00C7019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</w:t>
            </w:r>
            <w:r w:rsidR="00EA126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</w:t>
            </w:r>
            <w:r w:rsidR="00C7019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</w:t>
            </w: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рублей; </w:t>
            </w:r>
          </w:p>
          <w:p w:rsidR="004F5BA4" w:rsidRDefault="00460C7B" w:rsidP="0081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местный бюджет – 1</w:t>
            </w:r>
            <w:r w:rsidR="00EA126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7 934</w:t>
            </w:r>
            <w:r w:rsidR="00952DC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C7019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</w:t>
            </w:r>
            <w:r w:rsidR="00EA126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4790</w:t>
            </w:r>
            <w:r w:rsidR="004F5BA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рублей;</w:t>
            </w:r>
          </w:p>
          <w:p w:rsidR="00460C7B" w:rsidRPr="00460C7B" w:rsidRDefault="00460C7B" w:rsidP="0081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привлеченные средства – 0 тыс. рублей);  </w:t>
            </w:r>
          </w:p>
          <w:p w:rsidR="00460C7B" w:rsidRPr="00460C7B" w:rsidRDefault="00460C7B" w:rsidP="0081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gramStart"/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2015 год – 0 тыс. рублей (в том числе: </w:t>
            </w:r>
            <w:proofErr w:type="gramEnd"/>
          </w:p>
          <w:p w:rsidR="00460C7B" w:rsidRPr="00460C7B" w:rsidRDefault="00460C7B" w:rsidP="0081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федеральный бюджет – 0 тыс. рублей; </w:t>
            </w:r>
          </w:p>
          <w:p w:rsidR="00460C7B" w:rsidRPr="00460C7B" w:rsidRDefault="00460C7B" w:rsidP="0081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 xml:space="preserve">краевой бюджет – 0 тыс. рублей; </w:t>
            </w:r>
          </w:p>
          <w:p w:rsidR="00460C7B" w:rsidRPr="00460C7B" w:rsidRDefault="00460C7B" w:rsidP="0081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местный бюджет - 0 тыс. рублей;  </w:t>
            </w:r>
          </w:p>
          <w:p w:rsidR="00460C7B" w:rsidRPr="00460C7B" w:rsidRDefault="00460C7B" w:rsidP="0081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привлеченные средства – 0 тыс. рублей);  </w:t>
            </w:r>
          </w:p>
          <w:p w:rsidR="00460C7B" w:rsidRPr="00460C7B" w:rsidRDefault="00460C7B" w:rsidP="0081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gramStart"/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2016 год – 0 тыс. рублей (в том числе:</w:t>
            </w:r>
            <w:proofErr w:type="gramEnd"/>
          </w:p>
          <w:p w:rsidR="00460C7B" w:rsidRPr="00460C7B" w:rsidRDefault="00460C7B" w:rsidP="0081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федеральный бюджет – 0 тыс. рублей; </w:t>
            </w:r>
          </w:p>
          <w:p w:rsidR="00460C7B" w:rsidRPr="00460C7B" w:rsidRDefault="00460C7B" w:rsidP="0081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краевой бюджет – 0 тыс. рублей; </w:t>
            </w:r>
          </w:p>
          <w:p w:rsidR="00460C7B" w:rsidRPr="00460C7B" w:rsidRDefault="00460C7B" w:rsidP="0081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местный бюджет – 0 тыс. рублей; </w:t>
            </w:r>
          </w:p>
          <w:p w:rsidR="00460C7B" w:rsidRPr="00460C7B" w:rsidRDefault="00460C7B" w:rsidP="0081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привлеченные средства – 0 тыс. рублей);  </w:t>
            </w:r>
          </w:p>
          <w:p w:rsidR="004F5BA4" w:rsidRDefault="00460C7B" w:rsidP="0081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gramStart"/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2017 год – </w:t>
            </w:r>
            <w:r w:rsidR="00FD3C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</w:t>
            </w:r>
            <w:r w:rsidR="00952DC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88</w:t>
            </w: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  <w:r w:rsidR="00FD3C2F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</w:t>
            </w:r>
            <w:r w:rsidR="00952DC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54</w:t>
            </w: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C7019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40124</w:t>
            </w:r>
            <w:r w:rsidR="004F5BA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 (в том числе:</w:t>
            </w:r>
            <w:proofErr w:type="gramEnd"/>
          </w:p>
          <w:p w:rsidR="00460C7B" w:rsidRPr="00460C7B" w:rsidRDefault="00460C7B" w:rsidP="0081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федеральный бюджет – 0 тыс. рублей; </w:t>
            </w:r>
          </w:p>
          <w:p w:rsidR="00460C7B" w:rsidRPr="00460C7B" w:rsidRDefault="00460C7B" w:rsidP="0081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краевой бюджет – 1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08</w:t>
            </w:r>
            <w:r w:rsidR="00952DC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</w:t>
            </w:r>
            <w:r w:rsidR="00952DC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74,</w:t>
            </w:r>
            <w:r w:rsidR="00C7019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07027</w:t>
            </w: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рублей; </w:t>
            </w:r>
          </w:p>
          <w:p w:rsidR="00460C7B" w:rsidRPr="00460C7B" w:rsidRDefault="00460C7B" w:rsidP="0081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местный бюджет – 1</w:t>
            </w:r>
            <w:r w:rsidR="00952DC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79 857,</w:t>
            </w:r>
            <w:r w:rsidR="00C7019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33097</w:t>
            </w: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тыс. рублей; </w:t>
            </w:r>
          </w:p>
          <w:p w:rsidR="00D4239E" w:rsidRPr="00D4239E" w:rsidRDefault="00460C7B" w:rsidP="0081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</w:rPr>
            </w:pPr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привлеченные средства – 423,0 тыс. рублей)</w:t>
            </w:r>
            <w:proofErr w:type="gramStart"/>
            <w:r w:rsidRPr="00460C7B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.</w:t>
            </w:r>
            <w:r w:rsidR="009C2A4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»</w:t>
            </w:r>
            <w:proofErr w:type="gramEnd"/>
            <w:r w:rsidR="009C2A4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.</w:t>
            </w:r>
          </w:p>
        </w:tc>
      </w:tr>
    </w:tbl>
    <w:p w:rsidR="00D4239E" w:rsidRPr="00D4239E" w:rsidRDefault="00460C7B" w:rsidP="00811F60">
      <w:pPr>
        <w:spacing w:after="0" w:line="240" w:lineRule="auto"/>
        <w:ind w:left="14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1.2. </w:t>
      </w:r>
      <w:r w:rsidR="00D4239E" w:rsidRPr="00D4239E">
        <w:rPr>
          <w:rFonts w:ascii="Times New Roman" w:hAnsi="Times New Roman"/>
          <w:sz w:val="28"/>
          <w:szCs w:val="28"/>
        </w:rPr>
        <w:t>Изложить приложение № 1 к Программе в редакции согласно прил</w:t>
      </w:r>
      <w:r w:rsidR="00D4239E" w:rsidRPr="00D4239E">
        <w:rPr>
          <w:rFonts w:ascii="Times New Roman" w:hAnsi="Times New Roman"/>
          <w:sz w:val="28"/>
          <w:szCs w:val="28"/>
        </w:rPr>
        <w:t>о</w:t>
      </w:r>
      <w:r w:rsidR="00D4239E" w:rsidRPr="00D4239E">
        <w:rPr>
          <w:rFonts w:ascii="Times New Roman" w:hAnsi="Times New Roman"/>
          <w:sz w:val="28"/>
          <w:szCs w:val="28"/>
        </w:rPr>
        <w:t>жению к настоящему постановлению.</w:t>
      </w:r>
    </w:p>
    <w:p w:rsidR="00303240" w:rsidRPr="00D4239E" w:rsidRDefault="00303240" w:rsidP="00811F60">
      <w:pPr>
        <w:pStyle w:val="af0"/>
        <w:numPr>
          <w:ilvl w:val="0"/>
          <w:numId w:val="17"/>
        </w:numPr>
        <w:tabs>
          <w:tab w:val="left" w:pos="1003"/>
        </w:tabs>
        <w:spacing w:after="0" w:line="240" w:lineRule="auto"/>
        <w:ind w:left="142" w:firstLine="567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239E">
        <w:rPr>
          <w:rFonts w:ascii="Times New Roman" w:eastAsia="Times New Roman" w:hAnsi="Times New Roman"/>
          <w:sz w:val="28"/>
          <w:szCs w:val="28"/>
          <w:lang w:eastAsia="ru-RU"/>
        </w:rPr>
        <w:t>Начальнику отдела по связям с общественностью и средствами масс</w:t>
      </w:r>
      <w:r w:rsidRPr="00D4239E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D4239E">
        <w:rPr>
          <w:rFonts w:ascii="Times New Roman" w:eastAsia="Times New Roman" w:hAnsi="Times New Roman"/>
          <w:sz w:val="28"/>
          <w:szCs w:val="28"/>
          <w:lang w:eastAsia="ru-RU"/>
        </w:rPr>
        <w:t>вой информации В.А. Гориной опубликовать настоящее постановление в «</w:t>
      </w:r>
      <w:proofErr w:type="spellStart"/>
      <w:r w:rsidRPr="00D4239E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D4239E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D4239E">
        <w:rPr>
          <w:rFonts w:ascii="Times New Roman" w:eastAsia="Times New Roman" w:hAnsi="Times New Roman"/>
          <w:sz w:val="28"/>
          <w:szCs w:val="28"/>
          <w:lang w:eastAsia="ru-RU"/>
        </w:rPr>
        <w:t>лючинской</w:t>
      </w:r>
      <w:proofErr w:type="spellEnd"/>
      <w:r w:rsidRPr="00D4239E">
        <w:rPr>
          <w:rFonts w:ascii="Times New Roman" w:eastAsia="Times New Roman" w:hAnsi="Times New Roman"/>
          <w:sz w:val="28"/>
          <w:szCs w:val="28"/>
          <w:lang w:eastAsia="ru-RU"/>
        </w:rPr>
        <w:t xml:space="preserve"> газете. Официальных известиях администрации Вилючинского г</w:t>
      </w:r>
      <w:r w:rsidRPr="00D4239E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D4239E">
        <w:rPr>
          <w:rFonts w:ascii="Times New Roman" w:eastAsia="Times New Roman" w:hAnsi="Times New Roman"/>
          <w:sz w:val="28"/>
          <w:szCs w:val="28"/>
          <w:lang w:eastAsia="ru-RU"/>
        </w:rPr>
        <w:t xml:space="preserve">родского </w:t>
      </w:r>
      <w:proofErr w:type="gramStart"/>
      <w:r w:rsidRPr="00D4239E">
        <w:rPr>
          <w:rFonts w:ascii="Times New Roman" w:eastAsia="Times New Roman" w:hAnsi="Times New Roman"/>
          <w:sz w:val="28"/>
          <w:szCs w:val="28"/>
          <w:lang w:eastAsia="ru-RU"/>
        </w:rPr>
        <w:t>округа</w:t>
      </w:r>
      <w:proofErr w:type="gramEnd"/>
      <w:r w:rsidRPr="00D4239E">
        <w:rPr>
          <w:rFonts w:ascii="Times New Roman" w:eastAsia="Times New Roman" w:hAnsi="Times New Roman"/>
          <w:sz w:val="28"/>
          <w:szCs w:val="28"/>
          <w:lang w:eastAsia="ru-RU"/>
        </w:rPr>
        <w:t xml:space="preserve"> ЗАТО г. Вилючинска Камчатского края» и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 w:rsidR="001B5A81" w:rsidRPr="001B5A81" w:rsidRDefault="00041415" w:rsidP="00811F60">
      <w:pPr>
        <w:pStyle w:val="af0"/>
        <w:numPr>
          <w:ilvl w:val="0"/>
          <w:numId w:val="17"/>
        </w:numPr>
        <w:tabs>
          <w:tab w:val="left" w:pos="1003"/>
        </w:tabs>
        <w:spacing w:after="0" w:line="240" w:lineRule="auto"/>
        <w:ind w:left="142" w:firstLine="567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настоящего постанов</w:t>
      </w:r>
      <w:r w:rsidR="00280021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ения возложить на начальника отдела образования администрации Вилючинского городского округа М.Н. Солодовник.</w:t>
      </w:r>
    </w:p>
    <w:p w:rsidR="00460C7B" w:rsidRDefault="00460C7B" w:rsidP="00811F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70194" w:rsidRDefault="00C70194" w:rsidP="00811F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</w:t>
      </w:r>
      <w:r w:rsidR="00DD31CE" w:rsidRPr="00E30E73">
        <w:rPr>
          <w:rFonts w:ascii="Times New Roman" w:eastAsia="Times New Roman" w:hAnsi="Times New Roman"/>
          <w:b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 </w:t>
      </w:r>
      <w:r w:rsidR="00BB7878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="00DD31CE" w:rsidRPr="00E30E73">
        <w:rPr>
          <w:rFonts w:ascii="Times New Roman" w:eastAsia="Times New Roman" w:hAnsi="Times New Roman"/>
          <w:b/>
          <w:sz w:val="28"/>
          <w:szCs w:val="28"/>
          <w:lang w:eastAsia="ru-RU"/>
        </w:rPr>
        <w:t>дминистрации</w:t>
      </w:r>
    </w:p>
    <w:p w:rsidR="00DD31CE" w:rsidRPr="00E30E73" w:rsidRDefault="00BB7878" w:rsidP="00811F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DD31CE" w:rsidRPr="00E30E73">
        <w:rPr>
          <w:rFonts w:ascii="Times New Roman" w:eastAsia="Times New Roman" w:hAnsi="Times New Roman"/>
          <w:b/>
          <w:sz w:val="28"/>
          <w:szCs w:val="28"/>
          <w:lang w:eastAsia="ru-RU"/>
        </w:rPr>
        <w:t>городского округа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DD31CE" w:rsidRPr="00E30E73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DD31C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DD31C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DD31C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DD31C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70194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70194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70194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В.Г. </w:t>
      </w:r>
      <w:proofErr w:type="gramStart"/>
      <w:r w:rsidR="00C70194">
        <w:rPr>
          <w:rFonts w:ascii="Times New Roman" w:eastAsia="Times New Roman" w:hAnsi="Times New Roman"/>
          <w:b/>
          <w:sz w:val="28"/>
          <w:szCs w:val="28"/>
          <w:lang w:eastAsia="ru-RU"/>
        </w:rPr>
        <w:t>Васькин</w:t>
      </w:r>
      <w:proofErr w:type="gramEnd"/>
    </w:p>
    <w:p w:rsidR="00CD0702" w:rsidRDefault="00CD0702" w:rsidP="00811F60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Default="00754EC0" w:rsidP="00811F60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Default="00754EC0" w:rsidP="00811F60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Default="00754EC0" w:rsidP="00811F60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Default="00754EC0" w:rsidP="00811F60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Default="00754EC0" w:rsidP="00811F60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Default="00754EC0" w:rsidP="00811F60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Default="00754EC0" w:rsidP="00811F60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Default="00754EC0" w:rsidP="00811F60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Default="00754EC0" w:rsidP="00811F60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Default="00754EC0" w:rsidP="00811F60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Default="00754EC0" w:rsidP="00811F60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Default="00754EC0" w:rsidP="00811F60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Default="00754EC0" w:rsidP="00811F60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Default="00754EC0" w:rsidP="00811F60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Default="00754EC0" w:rsidP="00811F60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Default="00754EC0" w:rsidP="00811F60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Default="00754EC0" w:rsidP="00811F60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Default="00754EC0" w:rsidP="00811F60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Default="00754EC0" w:rsidP="00407E4E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Default="00754EC0" w:rsidP="00407E4E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Default="00754EC0" w:rsidP="00407E4E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Default="00754EC0" w:rsidP="00407E4E">
      <w:pPr>
        <w:widowControl w:val="0"/>
        <w:autoSpaceDE w:val="0"/>
        <w:autoSpaceDN w:val="0"/>
        <w:adjustRightInd w:val="0"/>
        <w:spacing w:after="0" w:line="240" w:lineRule="auto"/>
        <w:ind w:left="5103"/>
        <w:jc w:val="right"/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754EC0">
        <w:rPr>
          <w:rFonts w:ascii="Times New Roman" w:eastAsia="Times New Roman" w:hAnsi="Times New Roman"/>
          <w:sz w:val="28"/>
          <w:szCs w:val="20"/>
          <w:lang w:eastAsia="ru-RU"/>
        </w:rPr>
        <w:t>Согласовано:</w:t>
      </w: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4EC0">
        <w:rPr>
          <w:rFonts w:ascii="Times New Roman" w:eastAsia="Times New Roman" w:hAnsi="Times New Roman"/>
          <w:sz w:val="28"/>
          <w:szCs w:val="28"/>
          <w:lang w:eastAsia="ru-RU"/>
        </w:rPr>
        <w:t>Заместитель главы администрации,</w:t>
      </w:r>
      <w:r w:rsidRPr="00754EC0">
        <w:rPr>
          <w:rFonts w:ascii="Times New Roman" w:eastAsia="Times New Roman" w:hAnsi="Times New Roman"/>
          <w:sz w:val="28"/>
          <w:szCs w:val="28"/>
          <w:lang w:eastAsia="ru-RU"/>
        </w:rPr>
        <w:br/>
        <w:t>начальник финансового управления</w:t>
      </w:r>
      <w:r w:rsidRPr="00754EC0">
        <w:rPr>
          <w:rFonts w:ascii="Times New Roman" w:eastAsia="Times New Roman" w:hAnsi="Times New Roman"/>
          <w:sz w:val="28"/>
          <w:szCs w:val="28"/>
          <w:lang w:eastAsia="ru-RU"/>
        </w:rPr>
        <w:tab/>
        <w:t>_________________ Г.Н. Смирнова</w:t>
      </w: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color w:val="FF0000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754EC0">
        <w:rPr>
          <w:rFonts w:ascii="Times New Roman" w:eastAsia="Times New Roman" w:hAnsi="Times New Roman"/>
          <w:sz w:val="28"/>
          <w:szCs w:val="20"/>
          <w:lang w:eastAsia="ru-RU"/>
        </w:rPr>
        <w:t>Начальник отдела образов</w:t>
      </w:r>
      <w:r w:rsidR="00DD6719">
        <w:rPr>
          <w:rFonts w:ascii="Times New Roman" w:eastAsia="Times New Roman" w:hAnsi="Times New Roman"/>
          <w:sz w:val="28"/>
          <w:szCs w:val="20"/>
          <w:lang w:eastAsia="ru-RU"/>
        </w:rPr>
        <w:t xml:space="preserve">ания _________________________ </w:t>
      </w:r>
      <w:r w:rsidRPr="00754EC0">
        <w:rPr>
          <w:rFonts w:ascii="Times New Roman" w:eastAsia="Times New Roman" w:hAnsi="Times New Roman"/>
          <w:sz w:val="28"/>
          <w:szCs w:val="20"/>
          <w:lang w:eastAsia="ru-RU"/>
        </w:rPr>
        <w:t>М.Н. Солодовник</w:t>
      </w: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85C72" w:rsidRDefault="00985C72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0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 обязанности</w:t>
      </w:r>
    </w:p>
    <w:p w:rsidR="00754EC0" w:rsidRPr="00754EC0" w:rsidRDefault="00985C72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н</w:t>
      </w:r>
      <w:r w:rsidR="00754EC0" w:rsidRPr="00754EC0">
        <w:rPr>
          <w:rFonts w:ascii="Times New Roman" w:eastAsia="Times New Roman" w:hAnsi="Times New Roman"/>
          <w:sz w:val="28"/>
          <w:szCs w:val="20"/>
          <w:lang w:eastAsia="ru-RU"/>
        </w:rPr>
        <w:t>ачальник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а</w:t>
      </w:r>
      <w:r w:rsidR="00754EC0" w:rsidRPr="00754EC0">
        <w:rPr>
          <w:rFonts w:ascii="Times New Roman" w:eastAsia="Times New Roman" w:hAnsi="Times New Roman"/>
          <w:sz w:val="28"/>
          <w:szCs w:val="20"/>
          <w:lang w:eastAsia="ru-RU"/>
        </w:rPr>
        <w:t xml:space="preserve"> юридического</w:t>
      </w:r>
      <w:r w:rsidR="00DD6719">
        <w:rPr>
          <w:rFonts w:ascii="Times New Roman" w:eastAsia="Times New Roman" w:hAnsi="Times New Roman"/>
          <w:sz w:val="28"/>
          <w:szCs w:val="20"/>
          <w:lang w:eastAsia="ru-RU"/>
        </w:rPr>
        <w:t xml:space="preserve"> отдела_______________________</w:t>
      </w:r>
      <w:r w:rsidR="00754EC0" w:rsidRPr="00754EC0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Я</w:t>
      </w:r>
      <w:r w:rsidR="00754EC0" w:rsidRPr="00754EC0">
        <w:rPr>
          <w:rFonts w:ascii="Times New Roman" w:eastAsia="Times New Roman" w:hAnsi="Times New Roman"/>
          <w:sz w:val="28"/>
          <w:szCs w:val="20"/>
          <w:lang w:eastAsia="ru-RU"/>
        </w:rPr>
        <w:t xml:space="preserve">.С. </w:t>
      </w:r>
      <w:proofErr w:type="spellStart"/>
      <w:r>
        <w:rPr>
          <w:rFonts w:ascii="Times New Roman" w:eastAsia="Times New Roman" w:hAnsi="Times New Roman"/>
          <w:sz w:val="28"/>
          <w:szCs w:val="20"/>
          <w:lang w:eastAsia="ru-RU"/>
        </w:rPr>
        <w:t>Бабинская</w:t>
      </w:r>
      <w:proofErr w:type="spellEnd"/>
    </w:p>
    <w:p w:rsidR="00754EC0" w:rsidRPr="00754EC0" w:rsidRDefault="00754EC0" w:rsidP="00754EC0">
      <w:pPr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4EC0" w:rsidRPr="00754EC0" w:rsidRDefault="00754EC0" w:rsidP="00754EC0">
      <w:pPr>
        <w:spacing w:after="0" w:line="240" w:lineRule="auto"/>
        <w:jc w:val="right"/>
        <w:rPr>
          <w:rFonts w:ascii="Times New Roman" w:eastAsia="Times New Roman" w:hAnsi="Times New Roman"/>
          <w:color w:val="FFFFFF"/>
          <w:sz w:val="28"/>
          <w:szCs w:val="28"/>
          <w:lang w:eastAsia="ru-RU"/>
        </w:rPr>
        <w:sectPr w:rsidR="00754EC0" w:rsidRPr="00754EC0" w:rsidSect="00811F60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754EC0" w:rsidRPr="00754EC0" w:rsidRDefault="00754EC0" w:rsidP="00754EC0">
      <w:pPr>
        <w:tabs>
          <w:tab w:val="left" w:pos="700"/>
          <w:tab w:val="left" w:pos="2410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754EC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от </w:t>
      </w:r>
      <w:r w:rsidRPr="00754EC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ab/>
      </w:r>
      <w:r w:rsidRPr="00754EC0">
        <w:rPr>
          <w:rFonts w:ascii="Times New Roman" w:eastAsia="Times New Roman" w:hAnsi="Times New Roman"/>
          <w:sz w:val="28"/>
          <w:szCs w:val="28"/>
          <w:lang w:eastAsia="ru-RU"/>
        </w:rPr>
        <w:t>_______№ ___</w:t>
      </w:r>
    </w:p>
    <w:p w:rsidR="00F70BE1" w:rsidRDefault="00F70BE1" w:rsidP="00754EC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0"/>
          <w:lang w:eastAsia="ru-RU"/>
        </w:rPr>
      </w:pPr>
    </w:p>
    <w:p w:rsidR="00754EC0" w:rsidRPr="00754EC0" w:rsidRDefault="00754EC0" w:rsidP="00754EC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0"/>
          <w:lang w:eastAsia="ru-RU"/>
        </w:rPr>
      </w:pPr>
      <w:r w:rsidRPr="00754EC0">
        <w:rPr>
          <w:rFonts w:ascii="Times New Roman" w:eastAsia="Times New Roman" w:hAnsi="Times New Roman"/>
          <w:b/>
          <w:sz w:val="32"/>
          <w:szCs w:val="20"/>
          <w:lang w:eastAsia="ru-RU"/>
        </w:rPr>
        <w:t xml:space="preserve">С </w:t>
      </w:r>
      <w:proofErr w:type="gramStart"/>
      <w:r w:rsidRPr="00754EC0">
        <w:rPr>
          <w:rFonts w:ascii="Times New Roman" w:eastAsia="Times New Roman" w:hAnsi="Times New Roman"/>
          <w:b/>
          <w:sz w:val="32"/>
          <w:szCs w:val="20"/>
          <w:lang w:eastAsia="ru-RU"/>
        </w:rPr>
        <w:t>П</w:t>
      </w:r>
      <w:proofErr w:type="gramEnd"/>
      <w:r w:rsidRPr="00754EC0">
        <w:rPr>
          <w:rFonts w:ascii="Times New Roman" w:eastAsia="Times New Roman" w:hAnsi="Times New Roman"/>
          <w:b/>
          <w:sz w:val="32"/>
          <w:szCs w:val="20"/>
          <w:lang w:eastAsia="ru-RU"/>
        </w:rPr>
        <w:t xml:space="preserve"> Р А В К А</w:t>
      </w:r>
    </w:p>
    <w:p w:rsidR="00754EC0" w:rsidRPr="00754EC0" w:rsidRDefault="00754EC0" w:rsidP="00754EC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754EC0">
        <w:rPr>
          <w:rFonts w:ascii="Times New Roman" w:eastAsia="Times New Roman" w:hAnsi="Times New Roman"/>
          <w:b/>
          <w:sz w:val="28"/>
          <w:szCs w:val="20"/>
          <w:lang w:eastAsia="ru-RU"/>
        </w:rPr>
        <w:t>к проекту постановления администрации Вилючинского городского окр</w:t>
      </w:r>
      <w:r w:rsidRPr="00754EC0">
        <w:rPr>
          <w:rFonts w:ascii="Times New Roman" w:eastAsia="Times New Roman" w:hAnsi="Times New Roman"/>
          <w:b/>
          <w:sz w:val="28"/>
          <w:szCs w:val="20"/>
          <w:lang w:eastAsia="ru-RU"/>
        </w:rPr>
        <w:t>у</w:t>
      </w:r>
      <w:r w:rsidRPr="00754EC0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га закрытого административно-территориального образования города </w:t>
      </w:r>
    </w:p>
    <w:p w:rsidR="00754EC0" w:rsidRPr="00754EC0" w:rsidRDefault="00754EC0" w:rsidP="00754EC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754EC0">
        <w:rPr>
          <w:rFonts w:ascii="Times New Roman" w:eastAsia="Times New Roman" w:hAnsi="Times New Roman"/>
          <w:b/>
          <w:sz w:val="28"/>
          <w:szCs w:val="20"/>
          <w:lang w:eastAsia="ru-RU"/>
        </w:rPr>
        <w:t>Вилючинска Камчатского края</w:t>
      </w:r>
    </w:p>
    <w:p w:rsidR="00754EC0" w:rsidRPr="00754EC0" w:rsidRDefault="00754EC0" w:rsidP="00754EC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D1339D" w:rsidRDefault="00D1339D" w:rsidP="00754EC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7E4E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внесении изменений в муниципальную программу «Развитие образования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Вилючинском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городском округе на 2014-2017 годы»</w:t>
      </w:r>
      <w:r w:rsidRPr="00754E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54EC0" w:rsidRPr="00754EC0" w:rsidRDefault="00754EC0" w:rsidP="00754EC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EC0">
        <w:rPr>
          <w:rFonts w:ascii="Times New Roman" w:eastAsia="Times New Roman" w:hAnsi="Times New Roman"/>
          <w:sz w:val="24"/>
          <w:szCs w:val="24"/>
          <w:lang w:eastAsia="ru-RU"/>
        </w:rPr>
        <w:t xml:space="preserve">(указывается вопрос) </w:t>
      </w: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754EC0">
        <w:rPr>
          <w:rFonts w:ascii="Times New Roman" w:eastAsia="Times New Roman" w:hAnsi="Times New Roman"/>
          <w:sz w:val="28"/>
          <w:szCs w:val="20"/>
          <w:lang w:eastAsia="ru-RU"/>
        </w:rPr>
        <w:t>Проект представлен главе администрации Вилючинского городского округа о</w:t>
      </w:r>
      <w:r w:rsidRPr="00754EC0">
        <w:rPr>
          <w:rFonts w:ascii="Times New Roman" w:eastAsia="Times New Roman" w:hAnsi="Times New Roman"/>
          <w:sz w:val="28"/>
          <w:szCs w:val="20"/>
          <w:lang w:eastAsia="ru-RU"/>
        </w:rPr>
        <w:t>т</w:t>
      </w:r>
      <w:r w:rsidRPr="00754EC0">
        <w:rPr>
          <w:rFonts w:ascii="Times New Roman" w:eastAsia="Times New Roman" w:hAnsi="Times New Roman"/>
          <w:sz w:val="28"/>
          <w:szCs w:val="20"/>
          <w:lang w:eastAsia="ru-RU"/>
        </w:rPr>
        <w:t>делом образования администрации Вилючинского городского округа</w:t>
      </w: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ind w:firstLine="426"/>
        <w:rPr>
          <w:rFonts w:ascii="Times New Roman" w:eastAsia="Times New Roman" w:hAnsi="Times New Roman"/>
          <w:sz w:val="28"/>
          <w:szCs w:val="20"/>
          <w:lang w:eastAsia="ru-RU"/>
        </w:rPr>
      </w:pPr>
      <w:r w:rsidRPr="00754EC0">
        <w:rPr>
          <w:rFonts w:ascii="Times New Roman" w:eastAsia="Times New Roman" w:hAnsi="Times New Roman"/>
          <w:sz w:val="28"/>
          <w:szCs w:val="20"/>
          <w:lang w:eastAsia="ru-RU"/>
        </w:rPr>
        <w:t>Докладывает М.Н. Солодовник – начальник отдела образования админ</w:t>
      </w:r>
      <w:r w:rsidRPr="00754EC0">
        <w:rPr>
          <w:rFonts w:ascii="Times New Roman" w:eastAsia="Times New Roman" w:hAnsi="Times New Roman"/>
          <w:sz w:val="28"/>
          <w:szCs w:val="20"/>
          <w:lang w:eastAsia="ru-RU"/>
        </w:rPr>
        <w:t>и</w:t>
      </w:r>
      <w:r w:rsidRPr="00754EC0">
        <w:rPr>
          <w:rFonts w:ascii="Times New Roman" w:eastAsia="Times New Roman" w:hAnsi="Times New Roman"/>
          <w:sz w:val="28"/>
          <w:szCs w:val="20"/>
          <w:lang w:eastAsia="ru-RU"/>
        </w:rPr>
        <w:t>страции Вилючинского городского окр</w:t>
      </w:r>
      <w:r w:rsidR="00A178F5">
        <w:rPr>
          <w:rFonts w:ascii="Times New Roman" w:eastAsia="Times New Roman" w:hAnsi="Times New Roman"/>
          <w:sz w:val="28"/>
          <w:szCs w:val="20"/>
          <w:lang w:eastAsia="ru-RU"/>
        </w:rPr>
        <w:t>у</w:t>
      </w:r>
      <w:r w:rsidRPr="00754EC0">
        <w:rPr>
          <w:rFonts w:ascii="Times New Roman" w:eastAsia="Times New Roman" w:hAnsi="Times New Roman"/>
          <w:sz w:val="28"/>
          <w:szCs w:val="20"/>
          <w:lang w:eastAsia="ru-RU"/>
        </w:rPr>
        <w:t>га_</w:t>
      </w:r>
      <w:r w:rsidR="00A178F5">
        <w:rPr>
          <w:rFonts w:ascii="Times New Roman" w:eastAsia="Times New Roman" w:hAnsi="Times New Roman"/>
          <w:sz w:val="28"/>
          <w:szCs w:val="20"/>
          <w:lang w:eastAsia="ru-RU"/>
        </w:rPr>
        <w:t>_______________________________</w:t>
      </w: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754EC0">
        <w:rPr>
          <w:rFonts w:ascii="Times New Roman" w:eastAsia="Times New Roman" w:hAnsi="Times New Roman"/>
          <w:sz w:val="28"/>
          <w:szCs w:val="20"/>
          <w:lang w:eastAsia="ru-RU"/>
        </w:rPr>
        <w:t>Согласовано с</w:t>
      </w:r>
    </w:p>
    <w:p w:rsid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4EC0">
        <w:rPr>
          <w:rFonts w:ascii="Times New Roman" w:eastAsia="Times New Roman" w:hAnsi="Times New Roman"/>
          <w:sz w:val="28"/>
          <w:szCs w:val="28"/>
          <w:lang w:eastAsia="ru-RU"/>
        </w:rPr>
        <w:t>Заместитель главы администрации,</w:t>
      </w:r>
      <w:r w:rsidRPr="00754EC0">
        <w:rPr>
          <w:rFonts w:ascii="Times New Roman" w:eastAsia="Times New Roman" w:hAnsi="Times New Roman"/>
          <w:sz w:val="28"/>
          <w:szCs w:val="28"/>
          <w:lang w:eastAsia="ru-RU"/>
        </w:rPr>
        <w:br/>
        <w:t>начальник финансового управления</w:t>
      </w: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54EC0">
        <w:rPr>
          <w:rFonts w:ascii="Times New Roman" w:eastAsia="Times New Roman" w:hAnsi="Times New Roman"/>
          <w:sz w:val="28"/>
          <w:szCs w:val="28"/>
          <w:lang w:eastAsia="ru-RU"/>
        </w:rPr>
        <w:t>Г.Н. Смирнова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</w:t>
      </w:r>
    </w:p>
    <w:p w:rsidR="00985C72" w:rsidRDefault="00985C72" w:rsidP="00754EC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Исполняюший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обязанности</w:t>
      </w:r>
    </w:p>
    <w:p w:rsidR="00754EC0" w:rsidRPr="00754EC0" w:rsidRDefault="00985C72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754EC0" w:rsidRPr="00754EC0">
        <w:rPr>
          <w:rFonts w:ascii="Times New Roman" w:eastAsia="Times New Roman" w:hAnsi="Times New Roman"/>
          <w:sz w:val="28"/>
          <w:szCs w:val="28"/>
          <w:lang w:eastAsia="ru-RU"/>
        </w:rPr>
        <w:t>ачальник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754EC0" w:rsidRPr="00754EC0">
        <w:rPr>
          <w:rFonts w:ascii="Times New Roman" w:eastAsia="Times New Roman" w:hAnsi="Times New Roman"/>
          <w:sz w:val="28"/>
          <w:szCs w:val="28"/>
          <w:lang w:eastAsia="ru-RU"/>
        </w:rPr>
        <w:t xml:space="preserve"> юридического отдела</w:t>
      </w:r>
      <w:r w:rsidR="00754EC0" w:rsidRPr="00754EC0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</w:p>
    <w:p w:rsidR="00754EC0" w:rsidRPr="00754EC0" w:rsidRDefault="00985C72" w:rsidP="00754EC0">
      <w:pPr>
        <w:spacing w:after="0" w:line="240" w:lineRule="auto"/>
        <w:rPr>
          <w:rFonts w:ascii="Times New Roman" w:eastAsia="Times New Roman" w:hAnsi="Times New Roman"/>
          <w:bCs/>
          <w:kern w:val="3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kern w:val="32"/>
          <w:sz w:val="28"/>
          <w:szCs w:val="28"/>
          <w:lang w:eastAsia="ru-RU"/>
        </w:rPr>
        <w:t>Я</w:t>
      </w:r>
      <w:r w:rsidR="00754EC0" w:rsidRPr="00754EC0">
        <w:rPr>
          <w:rFonts w:ascii="Times New Roman" w:eastAsia="Times New Roman" w:hAnsi="Times New Roman"/>
          <w:bCs/>
          <w:kern w:val="32"/>
          <w:sz w:val="28"/>
          <w:szCs w:val="28"/>
          <w:lang w:eastAsia="ru-RU"/>
        </w:rPr>
        <w:t xml:space="preserve">.С. </w:t>
      </w:r>
      <w:proofErr w:type="spellStart"/>
      <w:r>
        <w:rPr>
          <w:rFonts w:ascii="Times New Roman" w:eastAsia="Times New Roman" w:hAnsi="Times New Roman"/>
          <w:bCs/>
          <w:kern w:val="32"/>
          <w:sz w:val="28"/>
          <w:szCs w:val="28"/>
          <w:lang w:eastAsia="ru-RU"/>
        </w:rPr>
        <w:t>Бабинская</w:t>
      </w:r>
      <w:proofErr w:type="spellEnd"/>
      <w:r w:rsidR="00754EC0" w:rsidRPr="00754EC0">
        <w:rPr>
          <w:rFonts w:ascii="Times New Roman" w:eastAsia="Times New Roman" w:hAnsi="Times New Roman"/>
          <w:bCs/>
          <w:kern w:val="32"/>
          <w:sz w:val="28"/>
          <w:szCs w:val="28"/>
          <w:lang w:eastAsia="ru-RU"/>
        </w:rPr>
        <w:t>_____</w:t>
      </w:r>
      <w:r w:rsidR="00754EC0" w:rsidRPr="00754EC0">
        <w:rPr>
          <w:rFonts w:ascii="Times New Roman" w:eastAsia="Times New Roman" w:hAnsi="Times New Roman"/>
          <w:bCs/>
          <w:kern w:val="32"/>
          <w:sz w:val="32"/>
          <w:szCs w:val="32"/>
          <w:lang w:eastAsia="ru-RU"/>
        </w:rPr>
        <w:t>____________________________________________</w:t>
      </w:r>
    </w:p>
    <w:p w:rsidR="00754EC0" w:rsidRPr="00754EC0" w:rsidRDefault="00754EC0" w:rsidP="00F70BE1">
      <w:pPr>
        <w:spacing w:after="0" w:line="240" w:lineRule="auto"/>
        <w:ind w:left="567" w:firstLine="70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4EC0">
        <w:rPr>
          <w:rFonts w:ascii="Times New Roman" w:eastAsia="Times New Roman" w:hAnsi="Times New Roman"/>
          <w:sz w:val="24"/>
          <w:szCs w:val="24"/>
          <w:lang w:eastAsia="ru-RU"/>
        </w:rPr>
        <w:t>(указывается фамилия, инициалы, должность, роспись этого лица)</w:t>
      </w: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754EC0">
        <w:rPr>
          <w:rFonts w:ascii="Times New Roman" w:eastAsia="Times New Roman" w:hAnsi="Times New Roman"/>
          <w:sz w:val="28"/>
          <w:szCs w:val="20"/>
          <w:lang w:eastAsia="ru-RU"/>
        </w:rPr>
        <w:t>_________________________________________________________________</w:t>
      </w: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754EC0">
        <w:rPr>
          <w:rFonts w:ascii="Times New Roman" w:eastAsia="Times New Roman" w:hAnsi="Times New Roman"/>
          <w:sz w:val="28"/>
          <w:szCs w:val="20"/>
          <w:lang w:eastAsia="ru-RU"/>
        </w:rPr>
        <w:t>__________________________________________________________________</w:t>
      </w: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754EC0">
        <w:rPr>
          <w:rFonts w:ascii="Times New Roman" w:eastAsia="Times New Roman" w:hAnsi="Times New Roman"/>
          <w:sz w:val="28"/>
          <w:szCs w:val="20"/>
          <w:lang w:eastAsia="ru-RU"/>
        </w:rPr>
        <w:t>Разногласия __________________________________________________________________</w:t>
      </w: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754EC0">
        <w:rPr>
          <w:rFonts w:ascii="Times New Roman" w:eastAsia="Times New Roman" w:hAnsi="Times New Roman"/>
          <w:sz w:val="28"/>
          <w:szCs w:val="20"/>
          <w:lang w:eastAsia="ru-RU"/>
        </w:rPr>
        <w:t>__________________________________________________________________</w:t>
      </w: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754EC0">
        <w:rPr>
          <w:rFonts w:ascii="Times New Roman" w:eastAsia="Times New Roman" w:hAnsi="Times New Roman"/>
          <w:sz w:val="28"/>
          <w:szCs w:val="20"/>
          <w:lang w:eastAsia="ru-RU"/>
        </w:rPr>
        <w:t xml:space="preserve">Постановление разослать:  </w:t>
      </w: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u w:val="single"/>
          <w:lang w:eastAsia="ru-RU"/>
        </w:rPr>
      </w:pPr>
      <w:r w:rsidRPr="00754EC0">
        <w:rPr>
          <w:rFonts w:ascii="Times New Roman" w:eastAsia="Times New Roman" w:hAnsi="Times New Roman"/>
          <w:sz w:val="28"/>
          <w:szCs w:val="20"/>
          <w:u w:val="single"/>
          <w:lang w:eastAsia="ru-RU"/>
        </w:rPr>
        <w:t>1 экз. - общий отдел</w:t>
      </w:r>
    </w:p>
    <w:p w:rsidR="00754EC0" w:rsidRPr="00754EC0" w:rsidRDefault="00101EF9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0"/>
          <w:u w:val="single"/>
          <w:lang w:eastAsia="ru-RU"/>
        </w:rPr>
        <w:t>3</w:t>
      </w:r>
      <w:r w:rsidR="00754EC0" w:rsidRPr="00754EC0">
        <w:rPr>
          <w:rFonts w:ascii="Times New Roman" w:eastAsia="Times New Roman" w:hAnsi="Times New Roman"/>
          <w:sz w:val="28"/>
          <w:szCs w:val="20"/>
          <w:u w:val="single"/>
          <w:lang w:eastAsia="ru-RU"/>
        </w:rPr>
        <w:t xml:space="preserve"> экз. - отдел образования </w:t>
      </w: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u w:val="single"/>
          <w:lang w:eastAsia="ru-RU"/>
        </w:rPr>
      </w:pPr>
      <w:r w:rsidRPr="00754EC0">
        <w:rPr>
          <w:rFonts w:ascii="Times New Roman" w:eastAsia="Times New Roman" w:hAnsi="Times New Roman"/>
          <w:sz w:val="28"/>
          <w:szCs w:val="20"/>
          <w:u w:val="single"/>
          <w:lang w:eastAsia="ru-RU"/>
        </w:rPr>
        <w:t>1экз. – «Вилючинская газета»</w:t>
      </w:r>
    </w:p>
    <w:p w:rsidR="00754EC0" w:rsidRPr="00754EC0" w:rsidRDefault="0082769A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0"/>
          <w:u w:val="single"/>
          <w:lang w:eastAsia="ru-RU"/>
        </w:rPr>
        <w:t>2</w:t>
      </w:r>
      <w:r w:rsidR="00754EC0" w:rsidRPr="00754EC0">
        <w:rPr>
          <w:rFonts w:ascii="Times New Roman" w:eastAsia="Times New Roman" w:hAnsi="Times New Roman"/>
          <w:sz w:val="28"/>
          <w:szCs w:val="20"/>
          <w:u w:val="single"/>
          <w:lang w:eastAsia="ru-RU"/>
        </w:rPr>
        <w:t xml:space="preserve"> экз. – финансово</w:t>
      </w:r>
      <w:r>
        <w:rPr>
          <w:rFonts w:ascii="Times New Roman" w:eastAsia="Times New Roman" w:hAnsi="Times New Roman"/>
          <w:sz w:val="28"/>
          <w:szCs w:val="20"/>
          <w:u w:val="single"/>
          <w:lang w:eastAsia="ru-RU"/>
        </w:rPr>
        <w:t>е</w:t>
      </w:r>
      <w:r w:rsidR="00754EC0" w:rsidRPr="00754EC0">
        <w:rPr>
          <w:rFonts w:ascii="Times New Roman" w:eastAsia="Times New Roman" w:hAnsi="Times New Roman"/>
          <w:sz w:val="28"/>
          <w:szCs w:val="20"/>
          <w:u w:val="single"/>
          <w:lang w:eastAsia="ru-RU"/>
        </w:rPr>
        <w:t xml:space="preserve"> управление</w:t>
      </w: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u w:val="single"/>
          <w:lang w:eastAsia="ru-RU"/>
        </w:rPr>
      </w:pPr>
      <w:r w:rsidRPr="00754EC0">
        <w:rPr>
          <w:rFonts w:ascii="Times New Roman" w:eastAsia="Times New Roman" w:hAnsi="Times New Roman"/>
          <w:sz w:val="28"/>
          <w:szCs w:val="20"/>
          <w:u w:val="single"/>
          <w:lang w:eastAsia="ru-RU"/>
        </w:rPr>
        <w:t>1 экз. – архив</w:t>
      </w:r>
    </w:p>
    <w:p w:rsid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u w:val="single"/>
          <w:lang w:eastAsia="ru-RU"/>
        </w:rPr>
      </w:pPr>
    </w:p>
    <w:p w:rsidR="009C2A4D" w:rsidRDefault="009C2A4D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u w:val="single"/>
          <w:lang w:eastAsia="ru-RU"/>
        </w:rPr>
      </w:pPr>
    </w:p>
    <w:p w:rsidR="009C2A4D" w:rsidRPr="00754EC0" w:rsidRDefault="009C2A4D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u w:val="single"/>
          <w:lang w:eastAsia="ru-RU"/>
        </w:rPr>
      </w:pPr>
    </w:p>
    <w:p w:rsidR="00754EC0" w:rsidRPr="00754EC0" w:rsidRDefault="00754EC0" w:rsidP="00754EC0">
      <w:pPr>
        <w:spacing w:after="0" w:line="240" w:lineRule="auto"/>
        <w:rPr>
          <w:rFonts w:ascii="Times New Roman" w:eastAsia="Times New Roman" w:hAnsi="Times New Roman"/>
          <w:sz w:val="28"/>
          <w:szCs w:val="20"/>
          <w:lang w:eastAsia="ru-RU"/>
        </w:rPr>
      </w:pPr>
      <w:r w:rsidRPr="00754EC0">
        <w:rPr>
          <w:rFonts w:ascii="Times New Roman" w:eastAsia="Times New Roman" w:hAnsi="Times New Roman"/>
          <w:sz w:val="28"/>
          <w:szCs w:val="20"/>
          <w:lang w:eastAsia="ru-RU"/>
        </w:rPr>
        <w:t xml:space="preserve">Начальник </w:t>
      </w:r>
    </w:p>
    <w:p w:rsidR="00754EC0" w:rsidRPr="00754EC0" w:rsidRDefault="00754EC0" w:rsidP="00754EC0">
      <w:pPr>
        <w:tabs>
          <w:tab w:val="left" w:pos="765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54EC0">
        <w:rPr>
          <w:rFonts w:ascii="Times New Roman" w:eastAsia="Times New Roman" w:hAnsi="Times New Roman"/>
          <w:sz w:val="28"/>
          <w:szCs w:val="20"/>
          <w:lang w:eastAsia="ru-RU"/>
        </w:rPr>
        <w:t xml:space="preserve">отдела образования                                          </w:t>
      </w:r>
      <w:r w:rsidR="00DD6719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</w:t>
      </w:r>
      <w:r w:rsidRPr="00754EC0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М.Н. Солодовник</w:t>
      </w:r>
    </w:p>
    <w:p w:rsidR="00D1339D" w:rsidRDefault="00D1339D" w:rsidP="00754EC0">
      <w:pPr>
        <w:spacing w:after="0" w:line="360" w:lineRule="exact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754EC0" w:rsidRPr="00754EC0" w:rsidRDefault="00754EC0" w:rsidP="00754EC0">
      <w:pPr>
        <w:spacing w:after="0" w:line="360" w:lineRule="exact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54EC0">
        <w:rPr>
          <w:rFonts w:ascii="Times New Roman" w:eastAsia="Times New Roman" w:hAnsi="Times New Roman"/>
          <w:sz w:val="28"/>
          <w:szCs w:val="20"/>
          <w:lang w:eastAsia="ru-RU"/>
        </w:rPr>
        <w:t>«____»__________ 2014 г.</w:t>
      </w:r>
    </w:p>
    <w:sectPr w:rsidR="00754EC0" w:rsidRPr="00754EC0" w:rsidSect="002678B4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3A8" w:rsidRDefault="003A63A8">
      <w:pPr>
        <w:spacing w:after="0" w:line="240" w:lineRule="auto"/>
      </w:pPr>
      <w:r>
        <w:separator/>
      </w:r>
    </w:p>
  </w:endnote>
  <w:endnote w:type="continuationSeparator" w:id="0">
    <w:p w:rsidR="003A63A8" w:rsidRDefault="003A6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3A8" w:rsidRDefault="003A63A8">
      <w:pPr>
        <w:spacing w:after="0" w:line="240" w:lineRule="auto"/>
      </w:pPr>
      <w:r>
        <w:separator/>
      </w:r>
    </w:p>
  </w:footnote>
  <w:footnote w:type="continuationSeparator" w:id="0">
    <w:p w:rsidR="003A63A8" w:rsidRDefault="003A63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1">
    <w:nsid w:val="016B1F36"/>
    <w:multiLevelType w:val="hybridMultilevel"/>
    <w:tmpl w:val="29E24CAE"/>
    <w:lvl w:ilvl="0" w:tplc="D454384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1121215"/>
    <w:multiLevelType w:val="multilevel"/>
    <w:tmpl w:val="1F2E73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AFA14A0"/>
    <w:multiLevelType w:val="hybridMultilevel"/>
    <w:tmpl w:val="8E528B9A"/>
    <w:lvl w:ilvl="0" w:tplc="44F8678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CFE7913"/>
    <w:multiLevelType w:val="hybridMultilevel"/>
    <w:tmpl w:val="579A1F06"/>
    <w:lvl w:ilvl="0" w:tplc="D454384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2ADA216D"/>
    <w:multiLevelType w:val="hybridMultilevel"/>
    <w:tmpl w:val="1A7C5434"/>
    <w:lvl w:ilvl="0" w:tplc="D454384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31507CB8"/>
    <w:multiLevelType w:val="hybridMultilevel"/>
    <w:tmpl w:val="8250B19E"/>
    <w:lvl w:ilvl="0" w:tplc="D45438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F416FD0"/>
    <w:multiLevelType w:val="hybridMultilevel"/>
    <w:tmpl w:val="38B04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2B3A0C"/>
    <w:multiLevelType w:val="multilevel"/>
    <w:tmpl w:val="52A87D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45882387"/>
    <w:multiLevelType w:val="multilevel"/>
    <w:tmpl w:val="414C66AA"/>
    <w:lvl w:ilvl="0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1" w:hanging="13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01" w:hanging="13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01" w:hanging="13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1" w:hanging="13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0">
    <w:nsid w:val="461E3ABA"/>
    <w:multiLevelType w:val="hybridMultilevel"/>
    <w:tmpl w:val="597076BC"/>
    <w:lvl w:ilvl="0" w:tplc="D4543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842736"/>
    <w:multiLevelType w:val="multilevel"/>
    <w:tmpl w:val="CD20D9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4CAE025B"/>
    <w:multiLevelType w:val="hybridMultilevel"/>
    <w:tmpl w:val="F8C89D3E"/>
    <w:lvl w:ilvl="0" w:tplc="D4543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B24E89"/>
    <w:multiLevelType w:val="multilevel"/>
    <w:tmpl w:val="67F456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4">
    <w:nsid w:val="61A8450F"/>
    <w:multiLevelType w:val="multilevel"/>
    <w:tmpl w:val="308E2B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5">
    <w:nsid w:val="62895F9B"/>
    <w:multiLevelType w:val="hybridMultilevel"/>
    <w:tmpl w:val="0AA6C030"/>
    <w:lvl w:ilvl="0" w:tplc="D4543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8E5E29"/>
    <w:multiLevelType w:val="hybridMultilevel"/>
    <w:tmpl w:val="5A26DC06"/>
    <w:lvl w:ilvl="0" w:tplc="324AB2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AD3581"/>
    <w:multiLevelType w:val="hybridMultilevel"/>
    <w:tmpl w:val="BD5C0B5A"/>
    <w:lvl w:ilvl="0" w:tplc="D454384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7DFF013E"/>
    <w:multiLevelType w:val="hybridMultilevel"/>
    <w:tmpl w:val="AC442A3A"/>
    <w:lvl w:ilvl="0" w:tplc="D45438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8"/>
  </w:num>
  <w:num w:numId="4">
    <w:abstractNumId w:val="16"/>
  </w:num>
  <w:num w:numId="5">
    <w:abstractNumId w:val="0"/>
  </w:num>
  <w:num w:numId="6">
    <w:abstractNumId w:val="7"/>
  </w:num>
  <w:num w:numId="7">
    <w:abstractNumId w:val="14"/>
  </w:num>
  <w:num w:numId="8">
    <w:abstractNumId w:val="10"/>
  </w:num>
  <w:num w:numId="9">
    <w:abstractNumId w:val="12"/>
  </w:num>
  <w:num w:numId="10">
    <w:abstractNumId w:val="18"/>
  </w:num>
  <w:num w:numId="11">
    <w:abstractNumId w:val="15"/>
  </w:num>
  <w:num w:numId="12">
    <w:abstractNumId w:val="4"/>
  </w:num>
  <w:num w:numId="13">
    <w:abstractNumId w:val="17"/>
  </w:num>
  <w:num w:numId="14">
    <w:abstractNumId w:val="1"/>
  </w:num>
  <w:num w:numId="15">
    <w:abstractNumId w:val="5"/>
  </w:num>
  <w:num w:numId="16">
    <w:abstractNumId w:val="6"/>
  </w:num>
  <w:num w:numId="17">
    <w:abstractNumId w:val="3"/>
  </w:num>
  <w:num w:numId="18">
    <w:abstractNumId w:val="9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AF3"/>
    <w:rsid w:val="00000179"/>
    <w:rsid w:val="00000899"/>
    <w:rsid w:val="0000115C"/>
    <w:rsid w:val="00001CC2"/>
    <w:rsid w:val="00001D66"/>
    <w:rsid w:val="000079DB"/>
    <w:rsid w:val="00007B07"/>
    <w:rsid w:val="0001441A"/>
    <w:rsid w:val="00016A3F"/>
    <w:rsid w:val="000235A5"/>
    <w:rsid w:val="00025F9A"/>
    <w:rsid w:val="00033CCE"/>
    <w:rsid w:val="00036055"/>
    <w:rsid w:val="00041415"/>
    <w:rsid w:val="00041430"/>
    <w:rsid w:val="00044B7B"/>
    <w:rsid w:val="0004665B"/>
    <w:rsid w:val="00054608"/>
    <w:rsid w:val="00062E38"/>
    <w:rsid w:val="000650AB"/>
    <w:rsid w:val="00067B2A"/>
    <w:rsid w:val="0007342B"/>
    <w:rsid w:val="000A1604"/>
    <w:rsid w:val="000A369F"/>
    <w:rsid w:val="000A7BB9"/>
    <w:rsid w:val="000A7E55"/>
    <w:rsid w:val="000B7D67"/>
    <w:rsid w:val="000C7C5D"/>
    <w:rsid w:val="000D629A"/>
    <w:rsid w:val="000E5DC2"/>
    <w:rsid w:val="000F3A49"/>
    <w:rsid w:val="000F4FB6"/>
    <w:rsid w:val="000F6B7D"/>
    <w:rsid w:val="000F78BA"/>
    <w:rsid w:val="000F7BF6"/>
    <w:rsid w:val="0010192D"/>
    <w:rsid w:val="00101EF9"/>
    <w:rsid w:val="00123A08"/>
    <w:rsid w:val="001249FE"/>
    <w:rsid w:val="001278F1"/>
    <w:rsid w:val="0013380A"/>
    <w:rsid w:val="0014344C"/>
    <w:rsid w:val="00161FA3"/>
    <w:rsid w:val="00163AFC"/>
    <w:rsid w:val="00166AF3"/>
    <w:rsid w:val="00172085"/>
    <w:rsid w:val="001872F1"/>
    <w:rsid w:val="001902E1"/>
    <w:rsid w:val="00190D15"/>
    <w:rsid w:val="0019130B"/>
    <w:rsid w:val="00192DBD"/>
    <w:rsid w:val="001A70F4"/>
    <w:rsid w:val="001B0162"/>
    <w:rsid w:val="001B5A81"/>
    <w:rsid w:val="001B6A4A"/>
    <w:rsid w:val="001C2674"/>
    <w:rsid w:val="001D40BF"/>
    <w:rsid w:val="001D49DA"/>
    <w:rsid w:val="001D6181"/>
    <w:rsid w:val="001D74DD"/>
    <w:rsid w:val="001F21F6"/>
    <w:rsid w:val="001F4ED8"/>
    <w:rsid w:val="001F51D0"/>
    <w:rsid w:val="00201F5B"/>
    <w:rsid w:val="00204DE4"/>
    <w:rsid w:val="00211551"/>
    <w:rsid w:val="00214B85"/>
    <w:rsid w:val="00224B78"/>
    <w:rsid w:val="002348BC"/>
    <w:rsid w:val="0024163B"/>
    <w:rsid w:val="002436C2"/>
    <w:rsid w:val="002520ED"/>
    <w:rsid w:val="0025213B"/>
    <w:rsid w:val="00253E46"/>
    <w:rsid w:val="00254B3F"/>
    <w:rsid w:val="00260E24"/>
    <w:rsid w:val="002678B4"/>
    <w:rsid w:val="00273B5E"/>
    <w:rsid w:val="00276413"/>
    <w:rsid w:val="002777D6"/>
    <w:rsid w:val="00277EF6"/>
    <w:rsid w:val="00280021"/>
    <w:rsid w:val="00281227"/>
    <w:rsid w:val="0028193C"/>
    <w:rsid w:val="00282CEB"/>
    <w:rsid w:val="00292891"/>
    <w:rsid w:val="002A1AD7"/>
    <w:rsid w:val="002A5D95"/>
    <w:rsid w:val="002B1766"/>
    <w:rsid w:val="002B246A"/>
    <w:rsid w:val="002B296B"/>
    <w:rsid w:val="002B4F6B"/>
    <w:rsid w:val="002C08DF"/>
    <w:rsid w:val="002C3BBC"/>
    <w:rsid w:val="002E1462"/>
    <w:rsid w:val="002E3990"/>
    <w:rsid w:val="002E4649"/>
    <w:rsid w:val="002E5A2C"/>
    <w:rsid w:val="002F24B4"/>
    <w:rsid w:val="002F2A38"/>
    <w:rsid w:val="002F3174"/>
    <w:rsid w:val="00303240"/>
    <w:rsid w:val="003054D4"/>
    <w:rsid w:val="00326576"/>
    <w:rsid w:val="003303E4"/>
    <w:rsid w:val="00340C12"/>
    <w:rsid w:val="0035412F"/>
    <w:rsid w:val="003567EF"/>
    <w:rsid w:val="003630D8"/>
    <w:rsid w:val="00365234"/>
    <w:rsid w:val="003A3ACE"/>
    <w:rsid w:val="003A63A8"/>
    <w:rsid w:val="003B608A"/>
    <w:rsid w:val="003C37D0"/>
    <w:rsid w:val="003E1ADE"/>
    <w:rsid w:val="003E28A5"/>
    <w:rsid w:val="003F2956"/>
    <w:rsid w:val="003F51C2"/>
    <w:rsid w:val="003F7CA5"/>
    <w:rsid w:val="004053D7"/>
    <w:rsid w:val="00407E4E"/>
    <w:rsid w:val="00407F89"/>
    <w:rsid w:val="004223C7"/>
    <w:rsid w:val="00423772"/>
    <w:rsid w:val="004237E9"/>
    <w:rsid w:val="00423C01"/>
    <w:rsid w:val="00424E8E"/>
    <w:rsid w:val="00425D5E"/>
    <w:rsid w:val="004300FF"/>
    <w:rsid w:val="00436998"/>
    <w:rsid w:val="0043709D"/>
    <w:rsid w:val="00444BAF"/>
    <w:rsid w:val="0045361F"/>
    <w:rsid w:val="00460C7B"/>
    <w:rsid w:val="00461AE3"/>
    <w:rsid w:val="004657BA"/>
    <w:rsid w:val="004809FD"/>
    <w:rsid w:val="0048672F"/>
    <w:rsid w:val="004A0737"/>
    <w:rsid w:val="004A565F"/>
    <w:rsid w:val="004A5CCC"/>
    <w:rsid w:val="004C7129"/>
    <w:rsid w:val="004D76EF"/>
    <w:rsid w:val="004E2795"/>
    <w:rsid w:val="004E38E5"/>
    <w:rsid w:val="004E4184"/>
    <w:rsid w:val="004E4309"/>
    <w:rsid w:val="004F192A"/>
    <w:rsid w:val="004F5BA4"/>
    <w:rsid w:val="0050347F"/>
    <w:rsid w:val="00505139"/>
    <w:rsid w:val="00507494"/>
    <w:rsid w:val="0052166B"/>
    <w:rsid w:val="00526E9B"/>
    <w:rsid w:val="00535263"/>
    <w:rsid w:val="00545FE3"/>
    <w:rsid w:val="005547C6"/>
    <w:rsid w:val="00560D36"/>
    <w:rsid w:val="00561752"/>
    <w:rsid w:val="00567257"/>
    <w:rsid w:val="00571F7C"/>
    <w:rsid w:val="00573922"/>
    <w:rsid w:val="00576AD5"/>
    <w:rsid w:val="0057701A"/>
    <w:rsid w:val="005803B8"/>
    <w:rsid w:val="005848A2"/>
    <w:rsid w:val="00585038"/>
    <w:rsid w:val="005862CF"/>
    <w:rsid w:val="00587A9B"/>
    <w:rsid w:val="005B18BB"/>
    <w:rsid w:val="005B4350"/>
    <w:rsid w:val="005B4687"/>
    <w:rsid w:val="005B5ED9"/>
    <w:rsid w:val="005C2A73"/>
    <w:rsid w:val="005D10FA"/>
    <w:rsid w:val="005E7D10"/>
    <w:rsid w:val="005E7D60"/>
    <w:rsid w:val="005F75E4"/>
    <w:rsid w:val="005F7B64"/>
    <w:rsid w:val="00610C42"/>
    <w:rsid w:val="0061538A"/>
    <w:rsid w:val="0061785E"/>
    <w:rsid w:val="006220A3"/>
    <w:rsid w:val="006257F1"/>
    <w:rsid w:val="0063693E"/>
    <w:rsid w:val="0064130F"/>
    <w:rsid w:val="006459CF"/>
    <w:rsid w:val="00647814"/>
    <w:rsid w:val="00650304"/>
    <w:rsid w:val="006533C4"/>
    <w:rsid w:val="006607AF"/>
    <w:rsid w:val="00662AF6"/>
    <w:rsid w:val="006640BB"/>
    <w:rsid w:val="00664CCE"/>
    <w:rsid w:val="006738D7"/>
    <w:rsid w:val="00675D6D"/>
    <w:rsid w:val="00683A4A"/>
    <w:rsid w:val="00694AFD"/>
    <w:rsid w:val="00694E7F"/>
    <w:rsid w:val="00697434"/>
    <w:rsid w:val="006A069E"/>
    <w:rsid w:val="006A2D3F"/>
    <w:rsid w:val="006A4746"/>
    <w:rsid w:val="006A5A06"/>
    <w:rsid w:val="006B79A5"/>
    <w:rsid w:val="006C1B84"/>
    <w:rsid w:val="006C4362"/>
    <w:rsid w:val="006D304E"/>
    <w:rsid w:val="006D60FB"/>
    <w:rsid w:val="006E04DD"/>
    <w:rsid w:val="006F043E"/>
    <w:rsid w:val="006F0F5F"/>
    <w:rsid w:val="006F6DEA"/>
    <w:rsid w:val="006F7A60"/>
    <w:rsid w:val="006F7F98"/>
    <w:rsid w:val="00702858"/>
    <w:rsid w:val="00702F4A"/>
    <w:rsid w:val="00707633"/>
    <w:rsid w:val="00716358"/>
    <w:rsid w:val="007276CD"/>
    <w:rsid w:val="00730C9C"/>
    <w:rsid w:val="00736801"/>
    <w:rsid w:val="00737A5E"/>
    <w:rsid w:val="00743297"/>
    <w:rsid w:val="0075015E"/>
    <w:rsid w:val="00754EC0"/>
    <w:rsid w:val="00781915"/>
    <w:rsid w:val="0078231F"/>
    <w:rsid w:val="00785AD5"/>
    <w:rsid w:val="00795C08"/>
    <w:rsid w:val="007A05D6"/>
    <w:rsid w:val="007A4549"/>
    <w:rsid w:val="007A5AB5"/>
    <w:rsid w:val="007B4A4D"/>
    <w:rsid w:val="007C0871"/>
    <w:rsid w:val="007C0C21"/>
    <w:rsid w:val="007D24A0"/>
    <w:rsid w:val="007D37BC"/>
    <w:rsid w:val="007D3F50"/>
    <w:rsid w:val="007F0A42"/>
    <w:rsid w:val="007F25B3"/>
    <w:rsid w:val="007F29C4"/>
    <w:rsid w:val="007F51D2"/>
    <w:rsid w:val="007F55BF"/>
    <w:rsid w:val="0081076C"/>
    <w:rsid w:val="00811F60"/>
    <w:rsid w:val="00812C2A"/>
    <w:rsid w:val="00814C67"/>
    <w:rsid w:val="0082041D"/>
    <w:rsid w:val="00821184"/>
    <w:rsid w:val="0082769A"/>
    <w:rsid w:val="00845EA9"/>
    <w:rsid w:val="00855D3D"/>
    <w:rsid w:val="008609BD"/>
    <w:rsid w:val="00861C85"/>
    <w:rsid w:val="008647D1"/>
    <w:rsid w:val="00867A26"/>
    <w:rsid w:val="00871B92"/>
    <w:rsid w:val="0087364E"/>
    <w:rsid w:val="00876C7A"/>
    <w:rsid w:val="0088034F"/>
    <w:rsid w:val="008904A7"/>
    <w:rsid w:val="0089311D"/>
    <w:rsid w:val="00893735"/>
    <w:rsid w:val="0089611E"/>
    <w:rsid w:val="008B4469"/>
    <w:rsid w:val="008C159C"/>
    <w:rsid w:val="008C7BAD"/>
    <w:rsid w:val="008C7E67"/>
    <w:rsid w:val="008D4A6A"/>
    <w:rsid w:val="008D4C13"/>
    <w:rsid w:val="008E2438"/>
    <w:rsid w:val="008E2CBA"/>
    <w:rsid w:val="00910635"/>
    <w:rsid w:val="00914487"/>
    <w:rsid w:val="00923786"/>
    <w:rsid w:val="00924C23"/>
    <w:rsid w:val="009256E9"/>
    <w:rsid w:val="00927C84"/>
    <w:rsid w:val="009411F4"/>
    <w:rsid w:val="00950E09"/>
    <w:rsid w:val="00952DC7"/>
    <w:rsid w:val="0095626F"/>
    <w:rsid w:val="009567F5"/>
    <w:rsid w:val="00960A29"/>
    <w:rsid w:val="0096411C"/>
    <w:rsid w:val="00970588"/>
    <w:rsid w:val="00971462"/>
    <w:rsid w:val="00972124"/>
    <w:rsid w:val="009762B7"/>
    <w:rsid w:val="0098263A"/>
    <w:rsid w:val="00985820"/>
    <w:rsid w:val="00985C72"/>
    <w:rsid w:val="009901DA"/>
    <w:rsid w:val="00997261"/>
    <w:rsid w:val="009A00F4"/>
    <w:rsid w:val="009A390C"/>
    <w:rsid w:val="009A6787"/>
    <w:rsid w:val="009A709F"/>
    <w:rsid w:val="009B3556"/>
    <w:rsid w:val="009B378B"/>
    <w:rsid w:val="009B4E39"/>
    <w:rsid w:val="009B5C84"/>
    <w:rsid w:val="009B5D3A"/>
    <w:rsid w:val="009B6E12"/>
    <w:rsid w:val="009C2A4D"/>
    <w:rsid w:val="009C3AAB"/>
    <w:rsid w:val="009C742C"/>
    <w:rsid w:val="009D0AA3"/>
    <w:rsid w:val="009D114C"/>
    <w:rsid w:val="009D2A3E"/>
    <w:rsid w:val="009E14CB"/>
    <w:rsid w:val="009E1A38"/>
    <w:rsid w:val="009F0077"/>
    <w:rsid w:val="009F1436"/>
    <w:rsid w:val="00A01A8F"/>
    <w:rsid w:val="00A035B2"/>
    <w:rsid w:val="00A07F47"/>
    <w:rsid w:val="00A13891"/>
    <w:rsid w:val="00A15703"/>
    <w:rsid w:val="00A178F5"/>
    <w:rsid w:val="00A24C2A"/>
    <w:rsid w:val="00A25450"/>
    <w:rsid w:val="00A41439"/>
    <w:rsid w:val="00A46E6C"/>
    <w:rsid w:val="00A5224B"/>
    <w:rsid w:val="00A55A7D"/>
    <w:rsid w:val="00A60224"/>
    <w:rsid w:val="00A71D02"/>
    <w:rsid w:val="00A7333B"/>
    <w:rsid w:val="00A7506A"/>
    <w:rsid w:val="00A77B04"/>
    <w:rsid w:val="00AA2FCA"/>
    <w:rsid w:val="00AA4EFD"/>
    <w:rsid w:val="00AA54A5"/>
    <w:rsid w:val="00AA65A1"/>
    <w:rsid w:val="00AB27AE"/>
    <w:rsid w:val="00AB59B9"/>
    <w:rsid w:val="00AC0299"/>
    <w:rsid w:val="00AC67D0"/>
    <w:rsid w:val="00AD28D5"/>
    <w:rsid w:val="00AE08FF"/>
    <w:rsid w:val="00AF3874"/>
    <w:rsid w:val="00AF5733"/>
    <w:rsid w:val="00AF73C5"/>
    <w:rsid w:val="00B0139E"/>
    <w:rsid w:val="00B05723"/>
    <w:rsid w:val="00B142E1"/>
    <w:rsid w:val="00B2476B"/>
    <w:rsid w:val="00B24B19"/>
    <w:rsid w:val="00B31361"/>
    <w:rsid w:val="00B3235E"/>
    <w:rsid w:val="00B34128"/>
    <w:rsid w:val="00B346D1"/>
    <w:rsid w:val="00B40363"/>
    <w:rsid w:val="00B446F1"/>
    <w:rsid w:val="00B4580B"/>
    <w:rsid w:val="00B45A71"/>
    <w:rsid w:val="00B51F6A"/>
    <w:rsid w:val="00B53058"/>
    <w:rsid w:val="00B54F6D"/>
    <w:rsid w:val="00B56808"/>
    <w:rsid w:val="00B56917"/>
    <w:rsid w:val="00B64A8A"/>
    <w:rsid w:val="00B66626"/>
    <w:rsid w:val="00B671E2"/>
    <w:rsid w:val="00B6766B"/>
    <w:rsid w:val="00B67FEF"/>
    <w:rsid w:val="00B70044"/>
    <w:rsid w:val="00B7731F"/>
    <w:rsid w:val="00B83262"/>
    <w:rsid w:val="00B851B0"/>
    <w:rsid w:val="00B8533E"/>
    <w:rsid w:val="00B9037A"/>
    <w:rsid w:val="00B96EA0"/>
    <w:rsid w:val="00BA7D27"/>
    <w:rsid w:val="00BB266E"/>
    <w:rsid w:val="00BB3073"/>
    <w:rsid w:val="00BB6C14"/>
    <w:rsid w:val="00BB7878"/>
    <w:rsid w:val="00BC2089"/>
    <w:rsid w:val="00BE6238"/>
    <w:rsid w:val="00C03170"/>
    <w:rsid w:val="00C054FA"/>
    <w:rsid w:val="00C0566B"/>
    <w:rsid w:val="00C101C0"/>
    <w:rsid w:val="00C16599"/>
    <w:rsid w:val="00C24856"/>
    <w:rsid w:val="00C33C35"/>
    <w:rsid w:val="00C33E76"/>
    <w:rsid w:val="00C33F1F"/>
    <w:rsid w:val="00C430CE"/>
    <w:rsid w:val="00C43F5E"/>
    <w:rsid w:val="00C44E4B"/>
    <w:rsid w:val="00C45854"/>
    <w:rsid w:val="00C45915"/>
    <w:rsid w:val="00C468B7"/>
    <w:rsid w:val="00C476FD"/>
    <w:rsid w:val="00C70194"/>
    <w:rsid w:val="00C709A9"/>
    <w:rsid w:val="00C744F6"/>
    <w:rsid w:val="00C84662"/>
    <w:rsid w:val="00C85310"/>
    <w:rsid w:val="00C858CA"/>
    <w:rsid w:val="00C949FA"/>
    <w:rsid w:val="00C953D5"/>
    <w:rsid w:val="00C96E8A"/>
    <w:rsid w:val="00CA019F"/>
    <w:rsid w:val="00CA283A"/>
    <w:rsid w:val="00CA2D84"/>
    <w:rsid w:val="00CA2F33"/>
    <w:rsid w:val="00CA6728"/>
    <w:rsid w:val="00CB441F"/>
    <w:rsid w:val="00CB54E1"/>
    <w:rsid w:val="00CC085B"/>
    <w:rsid w:val="00CC27C6"/>
    <w:rsid w:val="00CC4E18"/>
    <w:rsid w:val="00CC5A25"/>
    <w:rsid w:val="00CD0702"/>
    <w:rsid w:val="00CE4B37"/>
    <w:rsid w:val="00CE5B79"/>
    <w:rsid w:val="00CF2559"/>
    <w:rsid w:val="00CF658A"/>
    <w:rsid w:val="00D03C70"/>
    <w:rsid w:val="00D1339D"/>
    <w:rsid w:val="00D16B49"/>
    <w:rsid w:val="00D17EB1"/>
    <w:rsid w:val="00D2224A"/>
    <w:rsid w:val="00D2390B"/>
    <w:rsid w:val="00D340A5"/>
    <w:rsid w:val="00D34486"/>
    <w:rsid w:val="00D37576"/>
    <w:rsid w:val="00D3762C"/>
    <w:rsid w:val="00D4239E"/>
    <w:rsid w:val="00D53D7D"/>
    <w:rsid w:val="00D56A6F"/>
    <w:rsid w:val="00D57D14"/>
    <w:rsid w:val="00D61BA5"/>
    <w:rsid w:val="00D720B9"/>
    <w:rsid w:val="00D763AF"/>
    <w:rsid w:val="00D938DF"/>
    <w:rsid w:val="00DA3F37"/>
    <w:rsid w:val="00DB076E"/>
    <w:rsid w:val="00DB1923"/>
    <w:rsid w:val="00DB3291"/>
    <w:rsid w:val="00DC0D30"/>
    <w:rsid w:val="00DC7BC3"/>
    <w:rsid w:val="00DD31CE"/>
    <w:rsid w:val="00DD4AF6"/>
    <w:rsid w:val="00DD6471"/>
    <w:rsid w:val="00DD6719"/>
    <w:rsid w:val="00DF1D31"/>
    <w:rsid w:val="00E07984"/>
    <w:rsid w:val="00E230AE"/>
    <w:rsid w:val="00E23E92"/>
    <w:rsid w:val="00E2771D"/>
    <w:rsid w:val="00E32993"/>
    <w:rsid w:val="00E37C5A"/>
    <w:rsid w:val="00E5581B"/>
    <w:rsid w:val="00E725DF"/>
    <w:rsid w:val="00E72707"/>
    <w:rsid w:val="00E7467E"/>
    <w:rsid w:val="00E76F9B"/>
    <w:rsid w:val="00E830C6"/>
    <w:rsid w:val="00E834DA"/>
    <w:rsid w:val="00E841C9"/>
    <w:rsid w:val="00E95DAE"/>
    <w:rsid w:val="00E970CA"/>
    <w:rsid w:val="00EA0F65"/>
    <w:rsid w:val="00EA1263"/>
    <w:rsid w:val="00EA6151"/>
    <w:rsid w:val="00EA6329"/>
    <w:rsid w:val="00EB220F"/>
    <w:rsid w:val="00EB4D86"/>
    <w:rsid w:val="00EC210D"/>
    <w:rsid w:val="00EC3367"/>
    <w:rsid w:val="00EC449F"/>
    <w:rsid w:val="00ED1C4A"/>
    <w:rsid w:val="00EE3B6B"/>
    <w:rsid w:val="00EE3FF9"/>
    <w:rsid w:val="00EE560A"/>
    <w:rsid w:val="00EE6509"/>
    <w:rsid w:val="00F04470"/>
    <w:rsid w:val="00F13C5F"/>
    <w:rsid w:val="00F1649A"/>
    <w:rsid w:val="00F17951"/>
    <w:rsid w:val="00F231F1"/>
    <w:rsid w:val="00F2798A"/>
    <w:rsid w:val="00F3105B"/>
    <w:rsid w:val="00F34242"/>
    <w:rsid w:val="00F34516"/>
    <w:rsid w:val="00F40D8A"/>
    <w:rsid w:val="00F410BE"/>
    <w:rsid w:val="00F448F6"/>
    <w:rsid w:val="00F579EF"/>
    <w:rsid w:val="00F60284"/>
    <w:rsid w:val="00F61B4F"/>
    <w:rsid w:val="00F6303E"/>
    <w:rsid w:val="00F646F7"/>
    <w:rsid w:val="00F70BE1"/>
    <w:rsid w:val="00F71B92"/>
    <w:rsid w:val="00F76BE4"/>
    <w:rsid w:val="00F86A96"/>
    <w:rsid w:val="00F91CE9"/>
    <w:rsid w:val="00F94439"/>
    <w:rsid w:val="00FA24F8"/>
    <w:rsid w:val="00FA3FE4"/>
    <w:rsid w:val="00FB2690"/>
    <w:rsid w:val="00FC1F0F"/>
    <w:rsid w:val="00FC431E"/>
    <w:rsid w:val="00FC698B"/>
    <w:rsid w:val="00FD2D9D"/>
    <w:rsid w:val="00FD3C2F"/>
    <w:rsid w:val="00FF1978"/>
    <w:rsid w:val="00FF3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6AF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66A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rsid w:val="00166AF3"/>
    <w:rPr>
      <w:rFonts w:ascii="Calibri" w:eastAsia="Calibri" w:hAnsi="Calibri"/>
      <w:sz w:val="22"/>
      <w:szCs w:val="22"/>
      <w:lang w:val="ru-RU" w:eastAsia="en-US" w:bidi="ar-SA"/>
    </w:rPr>
  </w:style>
  <w:style w:type="paragraph" w:styleId="a5">
    <w:name w:val="footer"/>
    <w:basedOn w:val="a"/>
    <w:link w:val="a6"/>
    <w:unhideWhenUsed/>
    <w:rsid w:val="00166A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rsid w:val="00166AF3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ConsPlusNormal">
    <w:name w:val="ConsPlusNormal"/>
    <w:rsid w:val="00166AF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"/>
    <w:basedOn w:val="a"/>
    <w:link w:val="a8"/>
    <w:unhideWhenUsed/>
    <w:rsid w:val="00166AF3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a8">
    <w:name w:val="Основной текст Знак"/>
    <w:link w:val="a7"/>
    <w:rsid w:val="00166AF3"/>
    <w:rPr>
      <w:sz w:val="24"/>
      <w:lang w:bidi="ar-SA"/>
    </w:rPr>
  </w:style>
  <w:style w:type="paragraph" w:styleId="a9">
    <w:name w:val="Subtitle"/>
    <w:basedOn w:val="a"/>
    <w:next w:val="a7"/>
    <w:link w:val="aa"/>
    <w:qFormat/>
    <w:rsid w:val="00166AF3"/>
    <w:pPr>
      <w:keepNext/>
      <w:spacing w:before="240" w:after="120" w:line="240" w:lineRule="auto"/>
      <w:jc w:val="center"/>
    </w:pPr>
    <w:rPr>
      <w:rFonts w:ascii="Arial" w:eastAsia="MS Mincho" w:hAnsi="Arial"/>
      <w:i/>
      <w:iCs/>
      <w:sz w:val="28"/>
      <w:szCs w:val="28"/>
      <w:lang w:eastAsia="ar-SA"/>
    </w:rPr>
  </w:style>
  <w:style w:type="character" w:customStyle="1" w:styleId="aa">
    <w:name w:val="Подзаголовок Знак"/>
    <w:link w:val="a9"/>
    <w:rsid w:val="00166AF3"/>
    <w:rPr>
      <w:rFonts w:ascii="Arial" w:eastAsia="MS Mincho" w:hAnsi="Arial"/>
      <w:i/>
      <w:iCs/>
      <w:sz w:val="28"/>
      <w:szCs w:val="28"/>
      <w:lang w:eastAsia="ar-SA" w:bidi="ar-SA"/>
    </w:rPr>
  </w:style>
  <w:style w:type="paragraph" w:customStyle="1" w:styleId="Default">
    <w:name w:val="Default"/>
    <w:rsid w:val="00166AF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b">
    <w:name w:val="Balloon Text"/>
    <w:basedOn w:val="a"/>
    <w:link w:val="ac"/>
    <w:semiHidden/>
    <w:unhideWhenUsed/>
    <w:rsid w:val="00166AF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rsid w:val="00166AF3"/>
    <w:rPr>
      <w:rFonts w:ascii="Tahoma" w:eastAsia="Calibri" w:hAnsi="Tahoma"/>
      <w:sz w:val="16"/>
      <w:szCs w:val="16"/>
      <w:lang w:eastAsia="en-US" w:bidi="ar-SA"/>
    </w:rPr>
  </w:style>
  <w:style w:type="paragraph" w:styleId="ad">
    <w:name w:val="footnote text"/>
    <w:basedOn w:val="a"/>
    <w:link w:val="ae"/>
    <w:semiHidden/>
    <w:unhideWhenUsed/>
    <w:rsid w:val="00166AF3"/>
    <w:rPr>
      <w:sz w:val="20"/>
      <w:szCs w:val="20"/>
    </w:rPr>
  </w:style>
  <w:style w:type="character" w:customStyle="1" w:styleId="ae">
    <w:name w:val="Текст сноски Знак"/>
    <w:link w:val="ad"/>
    <w:semiHidden/>
    <w:rsid w:val="00166AF3"/>
    <w:rPr>
      <w:rFonts w:ascii="Calibri" w:eastAsia="Calibri" w:hAnsi="Calibri"/>
      <w:lang w:eastAsia="en-US" w:bidi="ar-SA"/>
    </w:rPr>
  </w:style>
  <w:style w:type="character" w:styleId="af">
    <w:name w:val="Hyperlink"/>
    <w:basedOn w:val="a0"/>
    <w:rsid w:val="00DD31CE"/>
    <w:rPr>
      <w:color w:val="0000FF" w:themeColor="hyperlink"/>
      <w:u w:val="single"/>
    </w:rPr>
  </w:style>
  <w:style w:type="paragraph" w:styleId="af0">
    <w:name w:val="List Paragraph"/>
    <w:basedOn w:val="a"/>
    <w:uiPriority w:val="34"/>
    <w:qFormat/>
    <w:rsid w:val="00DD31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6AF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66A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rsid w:val="00166AF3"/>
    <w:rPr>
      <w:rFonts w:ascii="Calibri" w:eastAsia="Calibri" w:hAnsi="Calibri"/>
      <w:sz w:val="22"/>
      <w:szCs w:val="22"/>
      <w:lang w:val="ru-RU" w:eastAsia="en-US" w:bidi="ar-SA"/>
    </w:rPr>
  </w:style>
  <w:style w:type="paragraph" w:styleId="a5">
    <w:name w:val="footer"/>
    <w:basedOn w:val="a"/>
    <w:link w:val="a6"/>
    <w:unhideWhenUsed/>
    <w:rsid w:val="00166A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rsid w:val="00166AF3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ConsPlusNormal">
    <w:name w:val="ConsPlusNormal"/>
    <w:rsid w:val="00166AF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"/>
    <w:basedOn w:val="a"/>
    <w:link w:val="a8"/>
    <w:unhideWhenUsed/>
    <w:rsid w:val="00166AF3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a8">
    <w:name w:val="Основной текст Знак"/>
    <w:link w:val="a7"/>
    <w:rsid w:val="00166AF3"/>
    <w:rPr>
      <w:sz w:val="24"/>
      <w:lang w:bidi="ar-SA"/>
    </w:rPr>
  </w:style>
  <w:style w:type="paragraph" w:styleId="a9">
    <w:name w:val="Subtitle"/>
    <w:basedOn w:val="a"/>
    <w:next w:val="a7"/>
    <w:link w:val="aa"/>
    <w:qFormat/>
    <w:rsid w:val="00166AF3"/>
    <w:pPr>
      <w:keepNext/>
      <w:spacing w:before="240" w:after="120" w:line="240" w:lineRule="auto"/>
      <w:jc w:val="center"/>
    </w:pPr>
    <w:rPr>
      <w:rFonts w:ascii="Arial" w:eastAsia="MS Mincho" w:hAnsi="Arial"/>
      <w:i/>
      <w:iCs/>
      <w:sz w:val="28"/>
      <w:szCs w:val="28"/>
      <w:lang w:eastAsia="ar-SA"/>
    </w:rPr>
  </w:style>
  <w:style w:type="character" w:customStyle="1" w:styleId="aa">
    <w:name w:val="Подзаголовок Знак"/>
    <w:link w:val="a9"/>
    <w:rsid w:val="00166AF3"/>
    <w:rPr>
      <w:rFonts w:ascii="Arial" w:eastAsia="MS Mincho" w:hAnsi="Arial"/>
      <w:i/>
      <w:iCs/>
      <w:sz w:val="28"/>
      <w:szCs w:val="28"/>
      <w:lang w:eastAsia="ar-SA" w:bidi="ar-SA"/>
    </w:rPr>
  </w:style>
  <w:style w:type="paragraph" w:customStyle="1" w:styleId="Default">
    <w:name w:val="Default"/>
    <w:rsid w:val="00166AF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b">
    <w:name w:val="Balloon Text"/>
    <w:basedOn w:val="a"/>
    <w:link w:val="ac"/>
    <w:semiHidden/>
    <w:unhideWhenUsed/>
    <w:rsid w:val="00166AF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rsid w:val="00166AF3"/>
    <w:rPr>
      <w:rFonts w:ascii="Tahoma" w:eastAsia="Calibri" w:hAnsi="Tahoma"/>
      <w:sz w:val="16"/>
      <w:szCs w:val="16"/>
      <w:lang w:eastAsia="en-US" w:bidi="ar-SA"/>
    </w:rPr>
  </w:style>
  <w:style w:type="paragraph" w:styleId="ad">
    <w:name w:val="footnote text"/>
    <w:basedOn w:val="a"/>
    <w:link w:val="ae"/>
    <w:semiHidden/>
    <w:unhideWhenUsed/>
    <w:rsid w:val="00166AF3"/>
    <w:rPr>
      <w:sz w:val="20"/>
      <w:szCs w:val="20"/>
    </w:rPr>
  </w:style>
  <w:style w:type="character" w:customStyle="1" w:styleId="ae">
    <w:name w:val="Текст сноски Знак"/>
    <w:link w:val="ad"/>
    <w:semiHidden/>
    <w:rsid w:val="00166AF3"/>
    <w:rPr>
      <w:rFonts w:ascii="Calibri" w:eastAsia="Calibri" w:hAnsi="Calibri"/>
      <w:lang w:eastAsia="en-US" w:bidi="ar-SA"/>
    </w:rPr>
  </w:style>
  <w:style w:type="character" w:styleId="af">
    <w:name w:val="Hyperlink"/>
    <w:basedOn w:val="a0"/>
    <w:rsid w:val="00DD31CE"/>
    <w:rPr>
      <w:color w:val="0000FF" w:themeColor="hyperlink"/>
      <w:u w:val="single"/>
    </w:rPr>
  </w:style>
  <w:style w:type="paragraph" w:styleId="af0">
    <w:name w:val="List Paragraph"/>
    <w:basedOn w:val="a"/>
    <w:uiPriority w:val="34"/>
    <w:qFormat/>
    <w:rsid w:val="00DD31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09A02-1FAF-40A5-A429-B676E2D3D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750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 ______________</vt:lpstr>
    </vt:vector>
  </TitlesOfParts>
  <Company>Reanimator EE</Company>
  <LinksUpToDate>false</LinksUpToDate>
  <CharactersWithSpaces>5019</CharactersWithSpaces>
  <SharedDoc>false</SharedDoc>
  <HLinks>
    <vt:vector size="72" baseType="variant">
      <vt:variant>
        <vt:i4>3670122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consultantplus://offline/ref=2E283C3064E6EE6DAE112195783F60DEF4B1966A51CE9C3A234392013F6BB5DAB6F2DF12FB045245Z358C</vt:lpwstr>
      </vt:variant>
      <vt:variant>
        <vt:lpwstr/>
      </vt:variant>
      <vt:variant>
        <vt:i4>3670070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consultantplus://offline/ref=2E283C3064E6EE6DAE112195783F60DEF4B1966A51CE9C3A234392013F6BB5DAB6F2DF12FB045247Z35FC</vt:lpwstr>
      </vt:variant>
      <vt:variant>
        <vt:lpwstr/>
      </vt:variant>
      <vt:variant>
        <vt:i4>3670118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consultantplus://offline/ref=2E283C3064E6EE6DAE112195783F60DEF4B1966A51CE9C3A234392013F6BB5DAB6F2DF12FB045243Z352C</vt:lpwstr>
      </vt:variant>
      <vt:variant>
        <vt:lpwstr/>
      </vt:variant>
      <vt:variant>
        <vt:i4>3670124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consultantplus://offline/ref=2E283C3064E6EE6DAE112195783F60DEF4B1966A51CE9C3A234392013F6BB5DAB6F2DF12FB045243Z358C</vt:lpwstr>
      </vt:variant>
      <vt:variant>
        <vt:lpwstr/>
      </vt:variant>
      <vt:variant>
        <vt:i4>3670064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consultantplus://offline/ref=2E283C3064E6EE6DAE112195783F60DEF4B1966A51CE9C3A234392013F6BB5DAB6F2DF12FB045242Z35EC</vt:lpwstr>
      </vt:variant>
      <vt:variant>
        <vt:lpwstr/>
      </vt:variant>
      <vt:variant>
        <vt:i4>3670118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consultantplus://offline/ref=2E283C3064E6EE6DAE112195783F60DEF4B1966A51CE9C3A234392013F6BB5DAB6F2DF12FB04534BZ35BC</vt:lpwstr>
      </vt:variant>
      <vt:variant>
        <vt:lpwstr/>
      </vt:variant>
      <vt:variant>
        <vt:i4>3670117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consultantplus://offline/ref=2E283C3064E6EE6DAE112195783F60DEF4B1966A51CE9C3A234392013F6BB5DAB6F2DF12FB04534BZ35AC</vt:lpwstr>
      </vt:variant>
      <vt:variant>
        <vt:lpwstr/>
      </vt:variant>
      <vt:variant>
        <vt:i4>3670078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consultantplus://offline/ref=2E283C3064E6EE6DAE112195783F60DEF4B1966A51CE9C3A234392013F6BB5DAB6F2DF12FB04534AZ359C</vt:lpwstr>
      </vt:variant>
      <vt:variant>
        <vt:lpwstr/>
      </vt:variant>
      <vt:variant>
        <vt:i4>3670068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consultantplus://offline/ref=2E283C3064E6EE6DAE112195783F60DEF4B1966A51CE9C3A234392013F6BB5DAB6F2DF12FB045346Z35DC</vt:lpwstr>
      </vt:variant>
      <vt:variant>
        <vt:lpwstr/>
      </vt:variant>
      <vt:variant>
        <vt:i4>3670069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consultantplus://offline/ref=2E283C3064E6EE6DAE112195783F60DEF4B1966A51CE9C3A234392013F6BB5DAB6F2DF12FB045341Z35BC</vt:lpwstr>
      </vt:variant>
      <vt:variant>
        <vt:lpwstr/>
      </vt:variant>
      <vt:variant>
        <vt:i4>3670071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consultantplus://offline/ref=2E283C3064E6EE6DAE112195783F60DEF4B1966A51CE9C3A234392013F6BB5DAB6F2DF12FB045343Z35BC</vt:lpwstr>
      </vt:variant>
      <vt:variant>
        <vt:lpwstr/>
      </vt:variant>
      <vt:variant>
        <vt:i4>3670068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consultantplus://offline/ref=2E283C3064E6EE6DAE112195783F60DEF4B1966A51CE9C3A234392013F6BB5DAB6F2DF12FB045343Z35AC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 ______________</dc:title>
  <dc:creator>user</dc:creator>
  <cp:lastModifiedBy>Архив</cp:lastModifiedBy>
  <cp:revision>14</cp:revision>
  <cp:lastPrinted>2014-06-10T04:02:00Z</cp:lastPrinted>
  <dcterms:created xsi:type="dcterms:W3CDTF">2014-04-17T22:35:00Z</dcterms:created>
  <dcterms:modified xsi:type="dcterms:W3CDTF">2014-08-04T03:30:00Z</dcterms:modified>
</cp:coreProperties>
</file>